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34A" w:rsidRDefault="0057034A" w:rsidP="0057034A">
      <w:pPr>
        <w:pStyle w:val="stylet3"/>
        <w:spacing w:before="0" w:beforeAutospacing="0" w:after="0" w:afterAutospacing="0"/>
      </w:pPr>
      <w:r>
        <w:t>Рассмотрено                                                                               Согласовано</w:t>
      </w:r>
      <w:proofErr w:type="gramStart"/>
      <w:r>
        <w:t xml:space="preserve">                                                                        У</w:t>
      </w:r>
      <w:proofErr w:type="gramEnd"/>
      <w:r>
        <w:t>тверждаю</w:t>
      </w:r>
    </w:p>
    <w:p w:rsidR="0057034A" w:rsidRDefault="0057034A" w:rsidP="0057034A">
      <w:pPr>
        <w:pStyle w:val="stylet3"/>
        <w:spacing w:before="0" w:beforeAutospacing="0" w:after="0" w:afterAutospacing="0"/>
      </w:pPr>
      <w:r>
        <w:t>Руководитель  методического                                                  Заместитель директора по УР                                           Директор школы</w:t>
      </w:r>
    </w:p>
    <w:p w:rsidR="0057034A" w:rsidRDefault="0057034A" w:rsidP="0057034A">
      <w:pPr>
        <w:pStyle w:val="stylet3"/>
        <w:spacing w:before="0" w:beforeAutospacing="0" w:after="0" w:afterAutospacing="0"/>
      </w:pPr>
      <w:r>
        <w:t xml:space="preserve">объединения учителей  технологии,                                           __________ Г.Т.Исмагилова                                              _______ </w:t>
      </w:r>
      <w:proofErr w:type="spellStart"/>
      <w:r>
        <w:t>Г.Т.Сабирзянова</w:t>
      </w:r>
      <w:proofErr w:type="spellEnd"/>
    </w:p>
    <w:p w:rsidR="0057034A" w:rsidRDefault="0057034A" w:rsidP="0057034A">
      <w:pPr>
        <w:pStyle w:val="stylet3"/>
        <w:spacing w:before="0" w:beforeAutospacing="0" w:after="0" w:afterAutospacing="0"/>
      </w:pPr>
      <w:r>
        <w:t>физической культуры</w:t>
      </w:r>
      <w:proofErr w:type="gramStart"/>
      <w:r>
        <w:t xml:space="preserve"> ,</w:t>
      </w:r>
      <w:proofErr w:type="gramEnd"/>
      <w:r>
        <w:t xml:space="preserve">ОБЖ и музыки           </w:t>
      </w:r>
      <w:r w:rsidR="00955F8B">
        <w:t xml:space="preserve">                          от «29» августа 2019</w:t>
      </w:r>
      <w:r>
        <w:t xml:space="preserve"> г.                                  </w:t>
      </w:r>
      <w:r w:rsidR="00955F8B">
        <w:t xml:space="preserve">                     Приказ № 93</w:t>
      </w:r>
    </w:p>
    <w:p w:rsidR="0057034A" w:rsidRDefault="0057034A" w:rsidP="0057034A">
      <w:pPr>
        <w:pStyle w:val="stylet3"/>
        <w:spacing w:before="0" w:beforeAutospacing="0" w:after="0" w:afterAutospacing="0"/>
      </w:pPr>
      <w:r>
        <w:t xml:space="preserve">______ </w:t>
      </w:r>
      <w:proofErr w:type="spellStart"/>
      <w:r>
        <w:t>И.М.Мухаметзянова</w:t>
      </w:r>
      <w:proofErr w:type="spellEnd"/>
      <w:r>
        <w:t xml:space="preserve">                                                                                                                             </w:t>
      </w:r>
      <w:r w:rsidR="00955F8B">
        <w:t xml:space="preserve">                          от «29</w:t>
      </w:r>
      <w:r>
        <w:t>»</w:t>
      </w:r>
      <w:r>
        <w:rPr>
          <w:u w:val="single"/>
        </w:rPr>
        <w:t xml:space="preserve"> августа</w:t>
      </w:r>
      <w:r w:rsidR="00955F8B">
        <w:t xml:space="preserve"> 2019</w:t>
      </w:r>
      <w:r>
        <w:t xml:space="preserve"> г.</w:t>
      </w:r>
    </w:p>
    <w:p w:rsidR="0057034A" w:rsidRDefault="0057034A" w:rsidP="0057034A">
      <w:pPr>
        <w:pStyle w:val="stylet3"/>
        <w:spacing w:before="0" w:beforeAutospacing="0" w:after="0" w:afterAutospacing="0"/>
      </w:pPr>
      <w:r>
        <w:t>Протокол №1</w:t>
      </w:r>
    </w:p>
    <w:p w:rsidR="0057034A" w:rsidRDefault="00955F8B" w:rsidP="0057034A">
      <w:pPr>
        <w:pStyle w:val="stylet3"/>
        <w:spacing w:before="0" w:beforeAutospacing="0" w:after="0" w:afterAutospacing="0"/>
      </w:pPr>
      <w:r>
        <w:t>от «27</w:t>
      </w:r>
      <w:r w:rsidR="0057034A">
        <w:t xml:space="preserve">»  </w:t>
      </w:r>
      <w:r w:rsidR="0057034A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1</w:t>
      </w:r>
      <w:r>
        <w:softHyphen/>
      </w:r>
      <w:r>
        <w:softHyphen/>
      </w:r>
      <w:r>
        <w:softHyphen/>
        <w:t>9</w:t>
      </w:r>
      <w:r w:rsidR="0057034A">
        <w:t xml:space="preserve"> г.</w:t>
      </w:r>
    </w:p>
    <w:p w:rsidR="0057034A" w:rsidRDefault="0057034A" w:rsidP="0057034A">
      <w:pPr>
        <w:pStyle w:val="stylet3"/>
        <w:spacing w:before="0" w:beforeAutospacing="0" w:after="0" w:afterAutospacing="0"/>
      </w:pPr>
      <w:r>
        <w:t xml:space="preserve">                      </w:t>
      </w:r>
    </w:p>
    <w:p w:rsidR="0057034A" w:rsidRDefault="0057034A" w:rsidP="0057034A">
      <w:pPr>
        <w:pStyle w:val="stylet3"/>
        <w:spacing w:before="0" w:beforeAutospacing="0" w:after="0" w:afterAutospacing="0"/>
      </w:pPr>
    </w:p>
    <w:p w:rsidR="0057034A" w:rsidRPr="001D62D6" w:rsidRDefault="0057034A" w:rsidP="0057034A">
      <w:pPr>
        <w:pStyle w:val="a8"/>
        <w:spacing w:after="0" w:afterAutospacing="0"/>
        <w:jc w:val="center"/>
        <w:rPr>
          <w:b/>
          <w:sz w:val="28"/>
          <w:szCs w:val="28"/>
        </w:rPr>
      </w:pPr>
      <w:r w:rsidRPr="001D62D6">
        <w:rPr>
          <w:b/>
          <w:sz w:val="28"/>
          <w:szCs w:val="28"/>
        </w:rPr>
        <w:t>РАБОЧАЯ ПРОГРАММА</w:t>
      </w:r>
    </w:p>
    <w:p w:rsidR="0057034A" w:rsidRPr="001D62D6" w:rsidRDefault="0057034A" w:rsidP="0057034A">
      <w:pPr>
        <w:pStyle w:val="a8"/>
        <w:spacing w:after="0" w:afterAutospacing="0"/>
        <w:jc w:val="center"/>
        <w:rPr>
          <w:sz w:val="28"/>
          <w:szCs w:val="28"/>
          <w:u w:val="single"/>
        </w:rPr>
      </w:pPr>
      <w:r w:rsidRPr="001D62D6">
        <w:rPr>
          <w:sz w:val="28"/>
          <w:szCs w:val="28"/>
          <w:u w:val="single"/>
        </w:rPr>
        <w:t>МУНИЦИПАЛЬНОЕ  БЮДЖЕТНОЕ ОБЩЕОБРАЗОВАТЕЛЬНОЕ УЧРЕЖДЕНИЕ</w:t>
      </w:r>
    </w:p>
    <w:p w:rsidR="0057034A" w:rsidRPr="001D62D6" w:rsidRDefault="0057034A" w:rsidP="0057034A">
      <w:pPr>
        <w:pStyle w:val="a8"/>
        <w:spacing w:after="0" w:afterAutospacing="0"/>
        <w:jc w:val="center"/>
        <w:rPr>
          <w:sz w:val="28"/>
          <w:szCs w:val="28"/>
          <w:u w:val="single"/>
        </w:rPr>
      </w:pPr>
      <w:r w:rsidRPr="001D62D6">
        <w:rPr>
          <w:sz w:val="28"/>
          <w:szCs w:val="28"/>
          <w:u w:val="single"/>
        </w:rPr>
        <w:t xml:space="preserve"> «</w:t>
      </w:r>
      <w:proofErr w:type="spellStart"/>
      <w:r w:rsidRPr="001D62D6">
        <w:rPr>
          <w:sz w:val="28"/>
          <w:szCs w:val="28"/>
          <w:u w:val="single"/>
        </w:rPr>
        <w:t>Сармановская</w:t>
      </w:r>
      <w:proofErr w:type="spellEnd"/>
      <w:r w:rsidRPr="001D62D6">
        <w:rPr>
          <w:sz w:val="28"/>
          <w:szCs w:val="28"/>
          <w:u w:val="single"/>
        </w:rPr>
        <w:t xml:space="preserve"> средняя общеобразовательная школа» </w:t>
      </w:r>
    </w:p>
    <w:p w:rsidR="0057034A" w:rsidRPr="001D62D6" w:rsidRDefault="0057034A" w:rsidP="0057034A">
      <w:pPr>
        <w:pStyle w:val="a8"/>
        <w:spacing w:after="0" w:afterAutospacing="0"/>
        <w:jc w:val="center"/>
        <w:rPr>
          <w:b/>
          <w:sz w:val="28"/>
          <w:szCs w:val="28"/>
          <w:u w:val="single"/>
        </w:rPr>
      </w:pPr>
      <w:proofErr w:type="spellStart"/>
      <w:r w:rsidRPr="001D62D6">
        <w:rPr>
          <w:sz w:val="28"/>
          <w:szCs w:val="28"/>
          <w:u w:val="single"/>
        </w:rPr>
        <w:t>Сармановского</w:t>
      </w:r>
      <w:proofErr w:type="spellEnd"/>
      <w:r w:rsidRPr="001D62D6">
        <w:rPr>
          <w:sz w:val="28"/>
          <w:szCs w:val="28"/>
          <w:u w:val="single"/>
        </w:rPr>
        <w:t xml:space="preserve"> муниципального района РТ                        </w:t>
      </w:r>
      <w:r w:rsidRPr="001D62D6">
        <w:rPr>
          <w:b/>
          <w:sz w:val="28"/>
          <w:szCs w:val="28"/>
          <w:u w:val="single"/>
        </w:rPr>
        <w:t xml:space="preserve">      </w:t>
      </w:r>
      <w:r w:rsidRPr="001D62D6">
        <w:rPr>
          <w:sz w:val="28"/>
          <w:szCs w:val="28"/>
        </w:rPr>
        <w:t xml:space="preserve"> </w:t>
      </w:r>
    </w:p>
    <w:p w:rsidR="0057034A" w:rsidRPr="001D62D6" w:rsidRDefault="0057034A" w:rsidP="0057034A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>Нуртдинов</w:t>
      </w:r>
      <w:proofErr w:type="spellEnd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>Айрат</w:t>
      </w:r>
      <w:proofErr w:type="spellEnd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Маратович</w:t>
      </w:r>
      <w:r w:rsidRPr="001D62D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, первая квалификационная категория,</w:t>
      </w:r>
    </w:p>
    <w:p w:rsidR="0057034A" w:rsidRPr="001D62D6" w:rsidRDefault="0057034A" w:rsidP="0057034A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D62D6">
        <w:rPr>
          <w:rFonts w:ascii="Times New Roman" w:hAnsi="Times New Roman" w:cs="Times New Roman"/>
          <w:sz w:val="28"/>
          <w:szCs w:val="28"/>
        </w:rPr>
        <w:t>(ФИО учителя, категория)</w:t>
      </w:r>
    </w:p>
    <w:p w:rsidR="0057034A" w:rsidRPr="001D62D6" w:rsidRDefault="0057034A" w:rsidP="005703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62D6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Физическая культура</w:t>
      </w:r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57034A" w:rsidRPr="001D62D6" w:rsidRDefault="0013688A" w:rsidP="005703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6в</w:t>
      </w:r>
      <w:r w:rsidR="0057034A"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</w:t>
      </w:r>
      <w:r w:rsidR="008246B4"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  <w:r w:rsidR="0057034A"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</w:t>
      </w:r>
    </w:p>
    <w:p w:rsidR="0057034A" w:rsidRPr="001D62D6" w:rsidRDefault="0057034A" w:rsidP="0057034A">
      <w:pPr>
        <w:tabs>
          <w:tab w:val="left" w:pos="7371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1D62D6">
        <w:rPr>
          <w:rFonts w:ascii="Times New Roman" w:hAnsi="Times New Roman" w:cs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57034A" w:rsidRPr="001D62D6" w:rsidRDefault="0057034A" w:rsidP="0057034A">
      <w:pPr>
        <w:tabs>
          <w:tab w:val="left" w:pos="708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7034A" w:rsidRPr="001D62D6" w:rsidRDefault="0057034A" w:rsidP="0057034A">
      <w:pPr>
        <w:tabs>
          <w:tab w:val="left" w:pos="7088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>протокол №  1</w:t>
      </w:r>
      <w:r w:rsidR="00955F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62D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1D62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57034A" w:rsidRPr="001D62D6" w:rsidRDefault="0057034A" w:rsidP="0057034A">
      <w:pPr>
        <w:tabs>
          <w:tab w:val="left" w:pos="7088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>«</w:t>
      </w:r>
      <w:r w:rsidRPr="001D62D6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55F8B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1D62D6">
        <w:rPr>
          <w:rFonts w:ascii="Times New Roman" w:hAnsi="Times New Roman" w:cs="Times New Roman"/>
          <w:sz w:val="24"/>
          <w:szCs w:val="24"/>
        </w:rPr>
        <w:t xml:space="preserve">»  </w:t>
      </w:r>
      <w:r w:rsidRPr="001D62D6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="00955F8B">
        <w:rPr>
          <w:rFonts w:ascii="Times New Roman" w:hAnsi="Times New Roman" w:cs="Times New Roman"/>
          <w:sz w:val="24"/>
          <w:szCs w:val="24"/>
        </w:rPr>
        <w:t xml:space="preserve">  2019</w:t>
      </w:r>
      <w:r w:rsidRPr="001D62D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034A" w:rsidRDefault="0057034A" w:rsidP="0057034A">
      <w:pPr>
        <w:tabs>
          <w:tab w:val="left" w:pos="7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034A" w:rsidRDefault="0057034A" w:rsidP="0057034A">
      <w:pPr>
        <w:tabs>
          <w:tab w:val="left" w:pos="7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7034A" w:rsidRPr="001D62D6" w:rsidRDefault="00BE4BB4" w:rsidP="0057034A">
      <w:pPr>
        <w:tabs>
          <w:tab w:val="left" w:pos="7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57034A" w:rsidRPr="001D62D6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57034A" w:rsidRDefault="0057034A" w:rsidP="00C623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99B" w:rsidRPr="00AC5FC6" w:rsidRDefault="00FA499B" w:rsidP="00C623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23F5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FA499B" w:rsidRPr="00E92F18" w:rsidRDefault="00FA499B" w:rsidP="00FA499B">
      <w:pPr>
        <w:spacing w:after="0" w:line="240" w:lineRule="auto"/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E92F18">
        <w:rPr>
          <w:rFonts w:ascii="Times New Roman" w:hAnsi="Times New Roman" w:cs="Times New Roman"/>
          <w:iCs/>
          <w:sz w:val="24"/>
          <w:szCs w:val="24"/>
        </w:rPr>
        <w:t>Рабочая программа по физической культуре для 6-х  классов разработана на основе нормативных документов:</w:t>
      </w:r>
    </w:p>
    <w:p w:rsidR="00FA499B" w:rsidRPr="00E92F18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92F18">
        <w:rPr>
          <w:rFonts w:ascii="Times New Roman" w:hAnsi="Times New Roman" w:cs="Times New Roman"/>
          <w:iCs/>
          <w:sz w:val="24"/>
          <w:szCs w:val="24"/>
        </w:rPr>
        <w:t>-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1897;</w:t>
      </w:r>
    </w:p>
    <w:p w:rsidR="00FA499B" w:rsidRPr="00E92F18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92F18">
        <w:rPr>
          <w:rFonts w:ascii="Times New Roman" w:hAnsi="Times New Roman" w:cs="Times New Roman"/>
          <w:iCs/>
          <w:sz w:val="24"/>
          <w:szCs w:val="24"/>
        </w:rPr>
        <w:t>- Примерной программы по учебным предметам. Физическая культура. М.: Просвещение, 2012;</w:t>
      </w:r>
    </w:p>
    <w:p w:rsidR="00FA499B" w:rsidRPr="00E92F18" w:rsidRDefault="00FA499B" w:rsidP="00FA4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18">
        <w:rPr>
          <w:rFonts w:ascii="Times New Roman" w:hAnsi="Times New Roman" w:cs="Times New Roman"/>
          <w:sz w:val="24"/>
          <w:szCs w:val="24"/>
        </w:rPr>
        <w:t xml:space="preserve">- Учебного </w:t>
      </w:r>
      <w:r w:rsidR="00521C71">
        <w:rPr>
          <w:rFonts w:ascii="Times New Roman" w:hAnsi="Times New Roman" w:cs="Times New Roman"/>
          <w:sz w:val="24"/>
          <w:szCs w:val="24"/>
        </w:rPr>
        <w:t>плана МБОУ «</w:t>
      </w:r>
      <w:proofErr w:type="spellStart"/>
      <w:r w:rsidR="00521C71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="00521C71">
        <w:rPr>
          <w:rFonts w:ascii="Times New Roman" w:hAnsi="Times New Roman" w:cs="Times New Roman"/>
          <w:sz w:val="24"/>
          <w:szCs w:val="24"/>
        </w:rPr>
        <w:t xml:space="preserve"> СОШ</w:t>
      </w:r>
      <w:r w:rsidR="00955F8B">
        <w:rPr>
          <w:rFonts w:ascii="Times New Roman" w:hAnsi="Times New Roman" w:cs="Times New Roman"/>
          <w:sz w:val="24"/>
          <w:szCs w:val="24"/>
        </w:rPr>
        <w:t>», утвержденного приказом № 93</w:t>
      </w:r>
      <w:r w:rsidRPr="00E92F18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proofErr w:type="gramStart"/>
      <w:r w:rsidR="00955F8B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="00955F8B">
        <w:rPr>
          <w:rFonts w:ascii="Times New Roman" w:hAnsi="Times New Roman" w:cs="Times New Roman"/>
          <w:sz w:val="24"/>
          <w:szCs w:val="24"/>
        </w:rPr>
        <w:t xml:space="preserve"> 29 августа 2019</w:t>
      </w:r>
      <w:r w:rsidR="001C28B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A499B" w:rsidRPr="00E92F18" w:rsidRDefault="00FA499B" w:rsidP="00FA49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F18">
        <w:rPr>
          <w:rFonts w:ascii="Times New Roman" w:hAnsi="Times New Roman" w:cs="Times New Roman"/>
          <w:b/>
          <w:i/>
          <w:sz w:val="24"/>
          <w:szCs w:val="24"/>
        </w:rPr>
        <w:t>Цель школьного образования по физической культуре</w:t>
      </w:r>
      <w:r w:rsidRPr="00E92F18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FA499B" w:rsidRPr="00E92F18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2F18">
        <w:rPr>
          <w:rFonts w:ascii="Times New Roman" w:hAnsi="Times New Roman" w:cs="Times New Roman"/>
          <w:sz w:val="24"/>
          <w:szCs w:val="24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2F18">
        <w:rPr>
          <w:rFonts w:ascii="Times New Roman" w:hAnsi="Times New Roman" w:cs="Times New Roman"/>
          <w:sz w:val="24"/>
          <w:szCs w:val="24"/>
        </w:rPr>
        <w:t>Образовательный процесс в области физической культуры в основной школе</w:t>
      </w:r>
      <w:r w:rsidRPr="00AC5FC6">
        <w:rPr>
          <w:rFonts w:ascii="Times New Roman" w:hAnsi="Times New Roman" w:cs="Times New Roman"/>
          <w:sz w:val="24"/>
          <w:szCs w:val="24"/>
        </w:rPr>
        <w:t xml:space="preserve"> строится так, чтобы были решены следующие </w:t>
      </w:r>
      <w:r w:rsidRPr="004700BF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Pr="004700BF">
        <w:rPr>
          <w:rFonts w:ascii="Times New Roman" w:hAnsi="Times New Roman" w:cs="Times New Roman"/>
          <w:b/>
          <w:sz w:val="24"/>
          <w:szCs w:val="24"/>
        </w:rPr>
        <w:t>: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укрепление здоровья, развитие основных физических качеств и повышение функциональных возможностей организма;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– формирование культуры движений, обогащение двигательного опыта физическими упражнениями с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и корригирующей направленностью, техническими действиями и приемами базовых видов спорта;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Ориентируясь на решение задач образования школьников в области физической культуры, настоящая Программа в своем предметном содержании направлена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: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школы);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– соблюдение дидактических правил от известного к неизвестному и от простого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 xml:space="preserve">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lastRenderedPageBreak/>
        <w:t xml:space="preserve">– расширение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FA499B" w:rsidRPr="0019147F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при самостоятельных занятиях физическими упражнениями.</w:t>
      </w:r>
    </w:p>
    <w:p w:rsidR="00FA499B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Программа рассчитана на 105</w:t>
      </w:r>
      <w:r>
        <w:rPr>
          <w:rFonts w:ascii="Times New Roman" w:hAnsi="Times New Roman" w:cs="Times New Roman"/>
          <w:sz w:val="24"/>
          <w:szCs w:val="24"/>
        </w:rPr>
        <w:t xml:space="preserve"> часов из расчета 3 ч в неделю.</w:t>
      </w:r>
    </w:p>
    <w:p w:rsidR="00FA499B" w:rsidRPr="00C945C5" w:rsidRDefault="00FA499B" w:rsidP="00FA499B">
      <w:pPr>
        <w:tabs>
          <w:tab w:val="left" w:pos="10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00B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4700BF">
        <w:rPr>
          <w:rFonts w:ascii="Times New Roman" w:hAnsi="Times New Roman" w:cs="Times New Roman"/>
          <w:b/>
          <w:sz w:val="24"/>
          <w:szCs w:val="24"/>
        </w:rPr>
        <w:t>, предметные и личностные результаты освоения  учебного предмета, курса</w:t>
      </w:r>
    </w:p>
    <w:p w:rsidR="00FA499B" w:rsidRPr="00AC5FC6" w:rsidRDefault="00FA499B" w:rsidP="00FA499B">
      <w:pPr>
        <w:spacing w:after="0" w:line="240" w:lineRule="auto"/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Результаты освоения содержания предмета «Физическая культура» определяют те итоговые результаты, которые долж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ны демонстрировать школьники по завершении обучения в основной школе.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Требования к результатам изучения учебного предмета выполняют двоякую функцию. Они, с одной стороны, пред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назначены для оценки успешности овладения программным содержанием, а с другой стороны, устанавливают минималь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ное содержание образования, которое в обязательном поряд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ке должно быть освоено каждым ребенком, оканчивающим основную школу.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Результаты освоения программного материала по предме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ту «Физическая культура» в основной школе оцениваются по трем базовым уровням, исходя из принципа «общее - част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ное - конкретное», и представлены соответственно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метапред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метными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, предметными и личностными результатами.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Метапредметные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результаты характеризуют уровень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сформированности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качественных универсальных способнос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тей учащихся, проявляющихся в активном применении зна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зовательного процесса (умение учиться), так и в реальной повседневной жизни учащихся.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Метапредметные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результаты проявляются в различных об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ластях культуры.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познавательной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понимание физической культуры как явления культуры, способствующего развитию целостной личности челове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ка, сознания и мышления, физических, психических и нравственных качеств;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понимание здоровья как важнейшего условия самораз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вития и самореализации человека, расширяющего сво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боду выбора профессиональной деятельности и обеспечивающего долгую сохранность творческой актив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ности;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понимание физической культуры как средства органи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зации здорового образа жизни, профилактики вредных привычек и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девиантного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(отклоняющегося) поведения.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нравственной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бережное отношение к собственному здоровью и здо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ровью окружающих, проявление доброжелательности и отзывчивости к людям, имеющим ограниченные возможности и нарушения в состоянии здоровья;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ответственное отношение к порученному делу, проявле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ние осознанной дисциплинированности и готовности отстаивать собственные позиции, отвечать за результа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ты собственной деятельности.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трудовой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добросовестное выполнение учебных заданий, осознан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ное стремление к освоению новых знаний и умений, качественно повышающих результативность выполне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ния заданий;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рациональное планирование учебной деятельности, уме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ние организовывать места занятий и обеспечивать их безопасность;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поддержание оптимального уровня работоспособности в процессе учебной деятельности, активное использова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ние занятий физической культурой для профилактики психического и физического утомления.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эстетической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восприятие красоты телосложения и осанки человека в соответствии с культурными образцами и эстетически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ми канонами, формирование физической красоты с по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зиций укрепления и сохранения здоровья;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ностью;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восприятие спортивного соревнования как культурно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-массового зрелищного мероприятия, проявление адек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ватных норм поведения, неантагонистических способов общения и взаимодействия.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коммуникативной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культурой речи, ведение диалога в доброжела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тельной и открытой форме, проявление к собеседнику внимания, интереса и уважения;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вести дискуссию, обсуждать содержа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ние и результаты совместной деятельности, находить компромиссы при принятии общих решений;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логически грамотно излагать, аргу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ментировать и обосновывать собственную точку зрения, доводить ее до собеседника.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физической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способами организации и проведения разно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образных форм занятий физической культурой, их пла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нирования и содержательного наполнения;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широким арсеналом двигательных действий и физических упражнений из базовых видов спорта и оз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доровительной физической культуры, активное их использование в самостоятельно организуемой спортивно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-оздоровительной и физкультурно-оздоровительной дея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тельности;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способами наблюдения за показателями индивидуального здоровья, физического развития и физи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ческой подготовленности, использование этих показате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лей в организации и проведении самостоятельных форм занятий физической культурой.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Предметные результаты характеризуют опыт учащихся в творческой двигательной деятельности, который приобрета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ется и закрепляется в процессе освоения учебного предмета «Физическая культура». Приобретаемый опыт проявляется в знаниях и способах двигательной </w:t>
      </w: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>деятельности, умениях твор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чески их 'применять при решении практических задач, свя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занных с организацией и проведением самостоятельных заня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тий физической культурой.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Предметные результаты, так же как и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метапредметные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, проявляются в разных областях культуры.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познавательной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знания по истории и развитию спорта и олимпийского движения, о положительном их влиянии на укрепление мира и дружбы между народами;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знание основных направлений развития физической куль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туры в обществе, их целей, задач и форм организации; знания о здоровом образе жизни, его связи с укреплением здоровья и профилактикой вредных привычек,· о роли и месте физической культуры в организации здо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рового образа жизни.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нравственной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проявлять инициативу и творчество при организации совместных занятий физической культу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рой, доброжелательное и уважительное отношение к </w:t>
      </w:r>
      <w:proofErr w:type="gramStart"/>
      <w:r w:rsidRPr="00AC5FC6">
        <w:rPr>
          <w:rFonts w:ascii="Times New Roman" w:hAnsi="Times New Roman" w:cs="Times New Roman"/>
          <w:iCs/>
          <w:sz w:val="24"/>
          <w:szCs w:val="24"/>
        </w:rPr>
        <w:t>занимающимся</w:t>
      </w:r>
      <w:proofErr w:type="gram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, независимо от особенностей их здоровья, физической и технической подготовленности;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умение оказывать помощь </w:t>
      </w:r>
      <w:proofErr w:type="gramStart"/>
      <w:r w:rsidRPr="00AC5FC6">
        <w:rPr>
          <w:rFonts w:ascii="Times New Roman" w:hAnsi="Times New Roman" w:cs="Times New Roman"/>
          <w:iCs/>
          <w:sz w:val="24"/>
          <w:szCs w:val="24"/>
        </w:rPr>
        <w:t>занимающимся</w:t>
      </w:r>
      <w:proofErr w:type="gram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при освоении новых двигательных действий, корректно объяснять и объективно оценивать технику их  выполнения;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ры и соревнований.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трудовой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преодолевать трудности, выполнять учеб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ные задания по технической и физической подготовке в полном объеме;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организовывать самостоятельные занятия физической культурой разной направленности, обеспе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чивать безопасность мест занятий, спортивного инвен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таря и оборудования, спортивной одежды;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самостоятельно организовывать и прово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дить занятия профессионально-прикладной физической подготовкой, подбирать физические упражнения в зави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симости от индивидуальной ориентации на будущую профессиональную деятельность.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эстетической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ких упражнений и режимы физической нагрузки в за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висимости от индивидуальных особенностей физического развития;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организовывать самостоятельные занятия по формированию культуры движений, подбирать уп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кой подготовленности;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вести наблюдения за динамикой показате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лей физического развития и осанки, объективно оцени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вать их, соотнося с общепринятыми нормами и представлениями.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коммуникативной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интересно и доступно излагать знания о физической культуре, грамотно пользоваться понятий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ным аппаратом;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>- способность формулировать цели и задачи занятий фи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зическими упражнениями,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аргументированно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вести диа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лог по основам их организации и проведения;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способность осуществлять судейство соревнований по одному из видов спорта, владеть информационными жестами судьи.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физической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составлять планы занятий физической культурой с различной педагогической направлен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ностью, регулировать величину физической нагрузки в зависимости от задач занятия и индивидуальных осо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бенностей организма;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проводить самостоятельные занятия по 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воению новых двигательных действий и развитию 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новных физических качеств, контролировать и анализи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ровать эффективность этих занятий.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 w:rsidRPr="00AC5FC6">
        <w:rPr>
          <w:rFonts w:ascii="Times New Roman" w:hAnsi="Times New Roman" w:cs="Times New Roman"/>
          <w:iCs/>
          <w:sz w:val="24"/>
          <w:szCs w:val="24"/>
        </w:rPr>
        <w:t>проявляются</w:t>
      </w:r>
      <w:proofErr w:type="gram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прежде всего в по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Личностные результаты могут проявляться в разных об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ластях культуры.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познавательной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владение знаниями об особенностях индивидуального здоровья и о функциональных возможностях организма, способах профилактики заболеваний и пере напряжения средствами физической культуры;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знаниями по основам организации и проведе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ния занятий физической культурой оздоровительной и тренировочной направленности, составлению содержа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ния занятий в соответствии с собственными задачами, индивидуальными особенностями физического развития и физической подготовленности.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нравственной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ятельности;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активно включаться в совместные физкуль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турно-оздоровительные и спортивные мероприятия, принимать участие в их организации и проведении;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предупреждать конфликтные ситуа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ции во время совместных занятий физической культу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рой и спортом, разрешать спорные проблемы на осно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ве уважительного и доброжелательного отношения к ок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ружающим.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трудовой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>- умение планировать режим дня, обеспечивать опти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мальное сочетание нагрузки и отдыха;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умение проводить туристские пешие походы, готовить снаряжение, организовывать и благоустраивать места стоянок, соблюдать правила безопасности;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умение содержать в порядке спортивный инвентарь и оборудование, спортивную одежду, осуществлять их подготовку к занятиям и спортивным соревнованиям.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эстетической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красивая (правильная) осанка, умение ее длительно со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хранять при разнообразных формах движения и пере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движений;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хорошее телосложение, желание поддерживать его в рамках принятых норм и представлений посредством занятий физической культурой;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культура движения, умение передвигаться красиво, лег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ко и непринужденно.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коммуникативной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осуществлять поиск информации по вопросам развития современных оздоровительных сис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тем, обобщать, анализировать и творчески применять полученные знания в самостоятельных занятиях физи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ческой культурой;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достаточно полно и точно формули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ровать цель и задачи совместных с другими детьми за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нятий физкультурно-оздоровительной и спортивно-оздоровительной деятельностью, излагать их содержание;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оценивать ситуацию и оперативно принимать решения, находить адекватные способы по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ведения и взаимодействия с партнерами во время учебной и игровой деятельности.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физической культуры: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навыками выполнения разнообразных физи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ческих упражнений различной функциональной направ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ленности, технических действий базовых видов спорта, а также применения их в игровой и соревновательной деятельности;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умение максимально проявлять физические способнос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ти (качества) при выполнении тестовых упражнений по физической культуре. </w:t>
      </w:r>
    </w:p>
    <w:p w:rsidR="00FA499B" w:rsidRDefault="00FA499B" w:rsidP="006E51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0BF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В соответствии со структурой двигательной (физкультурной) деятельности программа включает три основных учебных раздела: «Знания о физической культуре»– информационный компонент деятельности, «Способы двигательной (физкультурной) деятельности» –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операциональный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компонент деятельности, «Физическое совершенствование» –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процессуально-мотивационный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компонент деятельности.</w:t>
      </w:r>
    </w:p>
    <w:p w:rsidR="00FA499B" w:rsidRPr="00C945C5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Раздел «Знания о физической культуре» соответствует основным представлениям о развитии познавательной активности человека и включает такие учебные темы, как «История физической культуры и ее развитие в современном обществе», «Базовые понятия физической культуры» и «Физическая культура человека». Эти темы включают сведения об истории древних и современных Олимпийских игр, основных направлениях развития физической культуры в современном обществе, о формах организации активного отдыха и укрепления здоровья средствами физической культуры.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AC5FC6">
        <w:rPr>
          <w:rFonts w:ascii="Times New Roman" w:hAnsi="Times New Roman" w:cs="Times New Roman"/>
          <w:b/>
          <w:iCs/>
          <w:sz w:val="24"/>
          <w:szCs w:val="24"/>
        </w:rPr>
        <w:t>Знания о физической культуре для 6 классов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 История физической культуры. Олимпийские игры древности.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>2 История зарождения олимпийского движения в России. Олимпийское движение в России (СССР). Выдающиеся до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стижения отечественных спортсменов на Олимпийских играх.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3 Краткая характеристика видов спорта, входящих в программу Олимпийских игр. </w:t>
      </w:r>
      <w:r w:rsidRPr="00AC5FC6">
        <w:rPr>
          <w:rFonts w:ascii="Times New Roman" w:hAnsi="Times New Roman" w:cs="Times New Roman"/>
          <w:iCs/>
          <w:sz w:val="24"/>
          <w:szCs w:val="24"/>
        </w:rPr>
        <w:tab/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4 Физическая культура (основные понятия). Физическое развитие человека.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5 Физическая подготовка и ее связь с укреплением здо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ровья, развитием физических качеств.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6 Здоровье и здоровый образ жизни.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7 Закаливание организма. Правила безопасности и гигиени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ческие требования.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8 Влияние занятий физической культурой на формирование положительных качеств личности.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9 Проведение самостоятельных занятий по коррекции осан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ки и телосложения. </w:t>
      </w:r>
    </w:p>
    <w:p w:rsidR="00FA499B" w:rsidRPr="00C945C5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10 Проведение банных процедур. </w:t>
      </w:r>
    </w:p>
    <w:p w:rsidR="00FA499B" w:rsidRPr="00C945C5" w:rsidRDefault="00FA499B" w:rsidP="00FA499B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700BF">
        <w:rPr>
          <w:rFonts w:ascii="Times New Roman" w:hAnsi="Times New Roman" w:cs="Times New Roman"/>
          <w:b/>
          <w:iCs/>
          <w:sz w:val="24"/>
          <w:szCs w:val="24"/>
        </w:rPr>
        <w:t>Способы двигательной (физкультурной) деятельности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 Организация и проведение самостоятельных занятий физической культурой. Подготовка к занятиям физической культурой.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2 Выбор упражнений и составление индивидуальных комп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лексов для утренней зарядки, физкультминуток.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3 Планирование занятий физической культурой. Проведение самостоятельных занятий прикладной физи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ческой подготовкой.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4 Оценка эффективности занятий физической культу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рой.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5Самонаблюдение и самоконтроль.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6 Оценка техники движений, способы выявления и устранения ошибок в технике выполнения (тех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нических ошибок). </w:t>
      </w:r>
    </w:p>
    <w:p w:rsidR="00FA499B" w:rsidRPr="00C945C5" w:rsidRDefault="00FA499B" w:rsidP="00FA499B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700BF">
        <w:rPr>
          <w:rFonts w:ascii="Times New Roman" w:hAnsi="Times New Roman" w:cs="Times New Roman"/>
          <w:b/>
          <w:iCs/>
          <w:sz w:val="24"/>
          <w:szCs w:val="24"/>
        </w:rPr>
        <w:t>Физическое совершенствование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 Физкультурно-оздоровительная деятельность. Оздоро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вительные формы занятий в режиме учебного дня и учебной недели.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2 Спортивно-оздоровительная деятельность с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общераз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вивающей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направленностью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3 Гимнастика с основами акробатики. Организующие команды и приемы.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4 Акробатические упражнения и комбинации.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5 Легкая атлетика. Беговые упражнения.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6 Метание малого мяча.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7 Лыжные гонки. Передвижения на лыжах.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8 Подъемы, спуски, повороты, торможения.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9 Спортивные игры. Баскетбол. Игра по правилам.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10 Волейбол. Игра по правилам.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11 Футбол. Игра по правилам.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12 Гимнастика. Развитие гибкос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ти, координация движений, силы, выносливости.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13 Легкая атлетика. Развитие выносливости, силы, быст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роты, координации движений.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14 Лыжные гонки. Развитие выносливости, силы, координа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ции движений, быстроты. 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15 Баскетбол. Развитие быстроты, силы, выносливости, ко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ординации движений. </w:t>
      </w:r>
    </w:p>
    <w:p w:rsidR="00FA499B" w:rsidRPr="00C945C5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16 Футбол. Развитие быстроты, силы, выносливости. </w:t>
      </w:r>
    </w:p>
    <w:p w:rsidR="001C6E27" w:rsidRPr="00640DDE" w:rsidRDefault="001C6E27" w:rsidP="001C6E2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40DD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17.Бадминтон / Теннис. </w:t>
      </w:r>
      <w:r w:rsidRPr="00640DDE">
        <w:rPr>
          <w:rFonts w:ascii="Times New Roman" w:hAnsi="Times New Roman" w:cs="Times New Roman"/>
          <w:iCs/>
          <w:sz w:val="24"/>
          <w:szCs w:val="24"/>
        </w:rPr>
        <w:t xml:space="preserve">Развитие быстроты, выносливости </w:t>
      </w:r>
      <w:r w:rsidRPr="00640DDE">
        <w:rPr>
          <w:rFonts w:ascii="Times New Roman" w:hAnsi="Times New Roman" w:cs="Times New Roman"/>
          <w:sz w:val="24"/>
          <w:szCs w:val="24"/>
        </w:rPr>
        <w:t>Общая физическая подготовка бадминтониста и теннисиста</w:t>
      </w:r>
    </w:p>
    <w:p w:rsidR="001C6E27" w:rsidRPr="00640DDE" w:rsidRDefault="001C6E27" w:rsidP="001C6E2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40DDE">
        <w:rPr>
          <w:rFonts w:ascii="Times New Roman" w:hAnsi="Times New Roman" w:cs="Times New Roman"/>
          <w:bCs/>
          <w:sz w:val="24"/>
          <w:szCs w:val="24"/>
        </w:rPr>
        <w:t>18.</w:t>
      </w:r>
      <w:r w:rsidRPr="00640DD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Гандбол/Ручной мяч. </w:t>
      </w:r>
      <w:r w:rsidRPr="00640DDE">
        <w:rPr>
          <w:rFonts w:ascii="Times New Roman" w:hAnsi="Times New Roman" w:cs="Times New Roman"/>
          <w:sz w:val="24"/>
          <w:szCs w:val="24"/>
        </w:rPr>
        <w:t>Развитие ловкости, меткости, быстроты, выносливость.</w:t>
      </w:r>
    </w:p>
    <w:p w:rsidR="001C6E27" w:rsidRPr="001C6E27" w:rsidRDefault="0019147F" w:rsidP="00FA499B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</w:t>
      </w:r>
      <w:r w:rsidR="001C6E27" w:rsidRPr="008B17C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1C6E27" w:rsidRPr="008B17CB">
        <w:rPr>
          <w:rFonts w:ascii="Times New Roman" w:hAnsi="Times New Roman" w:cs="Times New Roman"/>
          <w:sz w:val="24"/>
          <w:szCs w:val="24"/>
        </w:rPr>
        <w:t xml:space="preserve"> Коньки</w:t>
      </w:r>
      <w:r w:rsidR="001C6E27">
        <w:rPr>
          <w:rFonts w:ascii="Times New Roman" w:hAnsi="Times New Roman" w:cs="Times New Roman"/>
          <w:sz w:val="24"/>
          <w:szCs w:val="24"/>
        </w:rPr>
        <w:t>.</w:t>
      </w:r>
      <w:r w:rsidR="001C6E27" w:rsidRPr="00640DD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C6E27" w:rsidRPr="00AC5FC6">
        <w:rPr>
          <w:rFonts w:ascii="Times New Roman" w:hAnsi="Times New Roman" w:cs="Times New Roman"/>
          <w:iCs/>
          <w:sz w:val="24"/>
          <w:szCs w:val="24"/>
        </w:rPr>
        <w:t>Развитие быстроты, силы, выносливости, ко</w:t>
      </w:r>
      <w:r w:rsidR="001C6E27" w:rsidRPr="00AC5FC6">
        <w:rPr>
          <w:rFonts w:ascii="Times New Roman" w:hAnsi="Times New Roman" w:cs="Times New Roman"/>
          <w:iCs/>
          <w:sz w:val="24"/>
          <w:szCs w:val="24"/>
        </w:rPr>
        <w:softHyphen/>
        <w:t>ординации движений.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История физической культуры.</w:t>
      </w:r>
      <w:r w:rsidRPr="00AC5FC6">
        <w:rPr>
          <w:rFonts w:ascii="Times New Roman" w:hAnsi="Times New Roman" w:cs="Times New Roman"/>
          <w:sz w:val="24"/>
          <w:szCs w:val="24"/>
        </w:rPr>
        <w:t xml:space="preserve"> Олимпийские игры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Краткая характеристика видов спорта, входящих в программу Олимпийских игр. Физическая культура в современном обществе. 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Физическая культура (основные понятия)</w:t>
      </w:r>
      <w:proofErr w:type="gramStart"/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изическое развитие человека. Физическая подготовка и ее связь с укреплением здоровья, развитием физических качеств. Организация и планирование самостоятельных занятий по развитию физических качеств. Техническая подготовка. Техника движений и ее основные показатели. Всестороннее и гармоничное физическое развитие. Адаптивная физическая культура. Спортивная подготовка. Здоровье и здоровый образ жизни. Профессионально-прикладная физическая подготовка.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Физическая культура </w:t>
      </w:r>
      <w:proofErr w:type="spellStart"/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человека</w:t>
      </w:r>
      <w:proofErr w:type="gramStart"/>
      <w:r w:rsidRPr="00AC5FC6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ежим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дня, его основное содержание и правила планирования. Закаливание организма. Правила безопасности и гигиенические требования. 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 Восстановительный массаж. Проведение банных процедур. Доврачебная помощь во время занятий физической культурой и спортом.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Раздел «Способы двигательной (физкультурной) деятельности» содержит задания, которые ориентированы на активное включение учащихся в самостоятельные формы занятий физической культурой. Этот раздел соотносится с разделом «Знания о физической культуре» и включает темы «Организация и проведение самостоятельных занятий физической культурой» и «Оценка эффективности занятий физической культурой».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Организация и проведение самостоятельных занятий физической </w:t>
      </w:r>
      <w:proofErr w:type="spellStart"/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культурой</w:t>
      </w:r>
      <w:proofErr w:type="gramStart"/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одготовка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к занятиям физической культурой. Выбор упражнений и составление индивидуальных комплексов для утренней зарядки, физкультминуток,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физкультпауз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(подвижных перемен). Планирование занятий физической культурой. Проведение самостоятельных занятий прикладной физической подготовкой. Организация досуга средствами физической культуры.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bCs/>
          <w:i/>
          <w:sz w:val="24"/>
          <w:szCs w:val="24"/>
        </w:rPr>
        <w:t xml:space="preserve">Оценка эффективности занятий физической </w:t>
      </w:r>
      <w:proofErr w:type="spellStart"/>
      <w:r w:rsidRPr="00AC5FC6">
        <w:rPr>
          <w:rFonts w:ascii="Times New Roman" w:hAnsi="Times New Roman" w:cs="Times New Roman"/>
          <w:bCs/>
          <w:i/>
          <w:sz w:val="24"/>
          <w:szCs w:val="24"/>
        </w:rPr>
        <w:t>культурой</w:t>
      </w:r>
      <w:proofErr w:type="gramStart"/>
      <w:r w:rsidRPr="00AC5FC6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амонаблюдение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и самоконтроль. 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 Измерение резервов организма и состояния здоровья с помощью функциональных проб.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Раздел «Физическое совершенствование», наиболее значительный по объему учебного материала, ориентирован на гармоничное физическое развитие, всестороннюю физическую подготовку и укрепление здоровья школьников. Этот раздел включает несколько тем: «Физкультурно-оздоровительная деятельность», «Спортивно-оздоровительная деятельность с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направленностью», «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Прикладно-ориентированные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упражнения» и «Упражнения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направленности».</w:t>
      </w:r>
    </w:p>
    <w:p w:rsidR="00FA499B" w:rsidRPr="00432F8D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i/>
          <w:sz w:val="24"/>
          <w:szCs w:val="24"/>
        </w:rPr>
        <w:lastRenderedPageBreak/>
        <w:t>Тема «Физкультурно-оздоровительная деятельность»</w:t>
      </w:r>
      <w:r w:rsidRPr="00AC5FC6">
        <w:rPr>
          <w:rFonts w:ascii="Times New Roman" w:hAnsi="Times New Roman" w:cs="Times New Roman"/>
          <w:sz w:val="24"/>
          <w:szCs w:val="24"/>
        </w:rPr>
        <w:t xml:space="preserve"> ориентирована на решение задач по укреплению здоровья учащихся.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Здесь рассказывается об оздоровительных формах занятий в режиме учебного дня и учебной недели, даются комплексы упражнений из современных оздоровительных систем физического воспитания, способствующие коррекции осанки и телосложения, оптимальному развитию систем дыхания и кровообращения, а также упражнения адаптивной физической культуры, которые адресуются, в первую очередь, школьникам, имеющим отклонения в состоянии здоровья, индивидуальные комплексы адаптивной (лечебной) и корригирующей физической культуры.</w:t>
      </w:r>
      <w:proofErr w:type="gramEnd"/>
    </w:p>
    <w:p w:rsidR="00FA499B" w:rsidRPr="00432F8D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F8D">
        <w:rPr>
          <w:rFonts w:ascii="Times New Roman" w:hAnsi="Times New Roman" w:cs="Times New Roman"/>
          <w:sz w:val="24"/>
          <w:szCs w:val="24"/>
        </w:rPr>
        <w:t xml:space="preserve">Тема «Спортивно-оздоровительная деятельность с </w:t>
      </w:r>
      <w:proofErr w:type="spellStart"/>
      <w:r w:rsidRPr="00432F8D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432F8D">
        <w:rPr>
          <w:rFonts w:ascii="Times New Roman" w:hAnsi="Times New Roman" w:cs="Times New Roman"/>
          <w:sz w:val="24"/>
          <w:szCs w:val="24"/>
        </w:rPr>
        <w:t xml:space="preserve"> направленностью» ориентирована на физическое совершенствование учащихся и включает средства общей физической и технической подготовки. В качестве таких сре</w:t>
      </w:r>
      <w:proofErr w:type="gramStart"/>
      <w:r w:rsidRPr="00432F8D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432F8D">
        <w:rPr>
          <w:rFonts w:ascii="Times New Roman" w:hAnsi="Times New Roman" w:cs="Times New Roman"/>
          <w:sz w:val="24"/>
          <w:szCs w:val="24"/>
        </w:rPr>
        <w:t>едлагаются физические упражнения и двигательные действия из базовых видов спорта: гимнастики с основами акробатики, легкой атлетики, спортивных игр.</w:t>
      </w:r>
    </w:p>
    <w:p w:rsidR="00FA499B" w:rsidRPr="00432F8D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F8D">
        <w:rPr>
          <w:rFonts w:ascii="Times New Roman" w:hAnsi="Times New Roman" w:cs="Times New Roman"/>
          <w:bCs/>
          <w:iCs/>
          <w:sz w:val="24"/>
          <w:szCs w:val="24"/>
        </w:rPr>
        <w:t>Гимнастика с основами акробатики.</w:t>
      </w:r>
      <w:r w:rsidRPr="00432F8D">
        <w:rPr>
          <w:rFonts w:ascii="Times New Roman" w:hAnsi="Times New Roman" w:cs="Times New Roman"/>
          <w:sz w:val="24"/>
          <w:szCs w:val="24"/>
        </w:rPr>
        <w:t xml:space="preserve"> Организующие команды и приемы. Акробатические упражнения и комбинации. Ритмическая гимнастика (девочки). Опорные прыжки.</w:t>
      </w:r>
    </w:p>
    <w:p w:rsidR="00FA499B" w:rsidRPr="00432F8D" w:rsidRDefault="00FA499B" w:rsidP="00FA499B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32F8D">
        <w:rPr>
          <w:rFonts w:ascii="Times New Roman" w:hAnsi="Times New Roman" w:cs="Times New Roman"/>
          <w:bCs/>
          <w:iCs/>
          <w:sz w:val="24"/>
          <w:szCs w:val="24"/>
        </w:rPr>
        <w:t>Легкая атлетика.</w:t>
      </w:r>
      <w:r w:rsidRPr="00432F8D">
        <w:rPr>
          <w:rFonts w:ascii="Times New Roman" w:hAnsi="Times New Roman" w:cs="Times New Roman"/>
          <w:sz w:val="24"/>
          <w:szCs w:val="24"/>
        </w:rPr>
        <w:t xml:space="preserve"> Беговые упражнения. Прыжковые упражнения. Метание малого мяча.</w:t>
      </w:r>
    </w:p>
    <w:p w:rsidR="00FA499B" w:rsidRPr="00432F8D" w:rsidRDefault="00FA499B" w:rsidP="00FA4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32F8D">
        <w:rPr>
          <w:rFonts w:ascii="Times New Roman" w:hAnsi="Times New Roman" w:cs="Times New Roman"/>
          <w:bCs/>
          <w:iCs/>
          <w:sz w:val="24"/>
          <w:szCs w:val="24"/>
        </w:rPr>
        <w:t>Подвижные и спортивные игры (</w:t>
      </w:r>
      <w:r w:rsidRPr="00432F8D">
        <w:rPr>
          <w:rFonts w:ascii="Times New Roman" w:hAnsi="Times New Roman" w:cs="Times New Roman"/>
          <w:sz w:val="24"/>
          <w:szCs w:val="24"/>
        </w:rPr>
        <w:t>баскетбол, пионербол).</w:t>
      </w:r>
    </w:p>
    <w:p w:rsidR="00FA499B" w:rsidRPr="00432F8D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F8D">
        <w:rPr>
          <w:rFonts w:ascii="Times New Roman" w:hAnsi="Times New Roman" w:cs="Times New Roman"/>
          <w:sz w:val="24"/>
          <w:szCs w:val="24"/>
        </w:rPr>
        <w:t>Тема «</w:t>
      </w:r>
      <w:proofErr w:type="spellStart"/>
      <w:r w:rsidRPr="00432F8D">
        <w:rPr>
          <w:rFonts w:ascii="Times New Roman" w:hAnsi="Times New Roman" w:cs="Times New Roman"/>
          <w:sz w:val="24"/>
          <w:szCs w:val="24"/>
        </w:rPr>
        <w:t>Прикладно-ориентированные</w:t>
      </w:r>
      <w:proofErr w:type="spellEnd"/>
      <w:r w:rsidRPr="00432F8D">
        <w:rPr>
          <w:rFonts w:ascii="Times New Roman" w:hAnsi="Times New Roman" w:cs="Times New Roman"/>
          <w:sz w:val="24"/>
          <w:szCs w:val="24"/>
        </w:rPr>
        <w:t xml:space="preserve"> упражнения» поможет школьникам подготовиться </w:t>
      </w:r>
      <w:proofErr w:type="gramStart"/>
      <w:r w:rsidRPr="00432F8D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432F8D">
        <w:rPr>
          <w:rFonts w:ascii="Times New Roman" w:hAnsi="Times New Roman" w:cs="Times New Roman"/>
          <w:sz w:val="24"/>
          <w:szCs w:val="24"/>
        </w:rPr>
        <w:t xml:space="preserve"> взрослой жизни, освоить различные профессии путем усвоения жизненно важных навыков и умений разными способами в постоянно меняющихся условиях жизни.</w:t>
      </w:r>
    </w:p>
    <w:p w:rsidR="00FA499B" w:rsidRPr="00432F8D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F8D">
        <w:rPr>
          <w:rFonts w:ascii="Times New Roman" w:hAnsi="Times New Roman" w:cs="Times New Roman"/>
          <w:sz w:val="24"/>
          <w:szCs w:val="24"/>
        </w:rPr>
        <w:t xml:space="preserve">Тема «Упражнения </w:t>
      </w:r>
      <w:proofErr w:type="spellStart"/>
      <w:r w:rsidRPr="00432F8D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432F8D">
        <w:rPr>
          <w:rFonts w:ascii="Times New Roman" w:hAnsi="Times New Roman" w:cs="Times New Roman"/>
          <w:sz w:val="24"/>
          <w:szCs w:val="24"/>
        </w:rPr>
        <w:t xml:space="preserve"> направленности» предназначена для организации целенаправленной физической подготовки учащихся и включает физические упражнения на развитие основных физических качеств. Эта тема носит лишь относительно самостоятельный характер, поскольку ее содержание должно входить в содержание других тем раздела «Физическое совершенствование». В связи с этим предлагаемые упражнения распределены по разделам базовых видов спорта и сгруппированы по признаку направленности на развитие соответствующего физического качества: силы, быстроты, выносливости и т.д.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</w:t>
      </w:r>
      <w:proofErr w:type="gramStart"/>
      <w:r w:rsidRPr="00432F8D">
        <w:rPr>
          <w:rFonts w:ascii="Times New Roman" w:hAnsi="Times New Roman" w:cs="Times New Roman"/>
          <w:sz w:val="24"/>
          <w:szCs w:val="24"/>
        </w:rPr>
        <w:t>преемственность</w:t>
      </w:r>
      <w:proofErr w:type="gramEnd"/>
      <w:r w:rsidRPr="00432F8D">
        <w:rPr>
          <w:rFonts w:ascii="Times New Roman" w:hAnsi="Times New Roman" w:cs="Times New Roman"/>
          <w:sz w:val="24"/>
          <w:szCs w:val="24"/>
        </w:rPr>
        <w:t xml:space="preserve"> в развитии физических качеств исходя из половозрастных особенностей учащихся, степени усвоения ими упражнений, условий проведения уроков, наличия спортивного инвентаря и оборудования.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F8D">
        <w:rPr>
          <w:rFonts w:ascii="Times New Roman" w:hAnsi="Times New Roman" w:cs="Times New Roman"/>
          <w:bCs/>
          <w:sz w:val="24"/>
          <w:szCs w:val="24"/>
        </w:rPr>
        <w:t xml:space="preserve">Упражнения </w:t>
      </w:r>
      <w:proofErr w:type="spellStart"/>
      <w:r w:rsidRPr="00432F8D">
        <w:rPr>
          <w:rFonts w:ascii="Times New Roman" w:hAnsi="Times New Roman" w:cs="Times New Roman"/>
          <w:bCs/>
          <w:sz w:val="24"/>
          <w:szCs w:val="24"/>
        </w:rPr>
        <w:t>общеразвивающей</w:t>
      </w:r>
      <w:proofErr w:type="spellEnd"/>
      <w:r w:rsidRPr="00432F8D">
        <w:rPr>
          <w:rFonts w:ascii="Times New Roman" w:hAnsi="Times New Roman" w:cs="Times New Roman"/>
          <w:bCs/>
          <w:sz w:val="24"/>
          <w:szCs w:val="24"/>
        </w:rPr>
        <w:t xml:space="preserve"> направленности.</w:t>
      </w:r>
      <w:r w:rsidRPr="00432F8D">
        <w:rPr>
          <w:rFonts w:ascii="Times New Roman" w:hAnsi="Times New Roman" w:cs="Times New Roman"/>
          <w:sz w:val="24"/>
          <w:szCs w:val="24"/>
        </w:rPr>
        <w:t xml:space="preserve"> Общефизическая подготовка</w:t>
      </w:r>
      <w:r w:rsidRPr="00AC5FC6">
        <w:rPr>
          <w:rFonts w:ascii="Times New Roman" w:hAnsi="Times New Roman" w:cs="Times New Roman"/>
          <w:sz w:val="24"/>
          <w:szCs w:val="24"/>
        </w:rPr>
        <w:t>.</w:t>
      </w:r>
    </w:p>
    <w:p w:rsidR="00FA499B" w:rsidRPr="00432F8D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F8D">
        <w:rPr>
          <w:rFonts w:ascii="Times New Roman" w:hAnsi="Times New Roman" w:cs="Times New Roman"/>
          <w:bCs/>
          <w:iCs/>
          <w:sz w:val="24"/>
          <w:szCs w:val="24"/>
        </w:rPr>
        <w:t xml:space="preserve">Гимнастика с основами акробатики. </w:t>
      </w:r>
      <w:r w:rsidRPr="00432F8D">
        <w:rPr>
          <w:rFonts w:ascii="Times New Roman" w:hAnsi="Times New Roman" w:cs="Times New Roman"/>
          <w:sz w:val="24"/>
          <w:szCs w:val="24"/>
        </w:rPr>
        <w:t>Упражнения для развития гибкости, координации движений, силы, выносливости.</w:t>
      </w:r>
    </w:p>
    <w:p w:rsidR="00FA499B" w:rsidRPr="00432F8D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F8D">
        <w:rPr>
          <w:rFonts w:ascii="Times New Roman" w:hAnsi="Times New Roman" w:cs="Times New Roman"/>
          <w:bCs/>
          <w:iCs/>
          <w:sz w:val="24"/>
          <w:szCs w:val="24"/>
        </w:rPr>
        <w:t>Легкая атлетика. Упражнения для р</w:t>
      </w:r>
      <w:r w:rsidRPr="00432F8D">
        <w:rPr>
          <w:rFonts w:ascii="Times New Roman" w:hAnsi="Times New Roman" w:cs="Times New Roman"/>
          <w:sz w:val="24"/>
          <w:szCs w:val="24"/>
        </w:rPr>
        <w:t>азвития выносливости, силы, быстроты, координации движений.</w:t>
      </w:r>
    </w:p>
    <w:p w:rsidR="001C6E27" w:rsidRPr="00BE3610" w:rsidRDefault="00FA499B" w:rsidP="00BE3610">
      <w:pPr>
        <w:spacing w:after="0" w:line="240" w:lineRule="auto"/>
        <w:rPr>
          <w:rStyle w:val="FontStyle57"/>
          <w:b w:val="0"/>
          <w:bCs w:val="0"/>
          <w:sz w:val="24"/>
          <w:szCs w:val="24"/>
        </w:rPr>
      </w:pPr>
      <w:r w:rsidRPr="00432F8D">
        <w:rPr>
          <w:rFonts w:ascii="Times New Roman" w:hAnsi="Times New Roman" w:cs="Times New Roman"/>
          <w:bCs/>
          <w:iCs/>
          <w:sz w:val="24"/>
          <w:szCs w:val="24"/>
        </w:rPr>
        <w:t>Подвижные и спортивные игры. Упражнения для ра</w:t>
      </w:r>
      <w:r w:rsidRPr="00432F8D">
        <w:rPr>
          <w:rFonts w:ascii="Times New Roman" w:hAnsi="Times New Roman" w:cs="Times New Roman"/>
          <w:sz w:val="24"/>
          <w:szCs w:val="24"/>
        </w:rPr>
        <w:t>звития быстроты, силы, выносливости, координации движений.</w:t>
      </w:r>
    </w:p>
    <w:p w:rsidR="006E5118" w:rsidRDefault="006E5118" w:rsidP="006E5118">
      <w:pPr>
        <w:pStyle w:val="Style24"/>
        <w:widowControl/>
        <w:ind w:firstLine="0"/>
        <w:rPr>
          <w:rStyle w:val="FontStyle57"/>
          <w:sz w:val="24"/>
          <w:szCs w:val="24"/>
        </w:rPr>
      </w:pPr>
    </w:p>
    <w:p w:rsidR="006E5118" w:rsidRDefault="006E5118" w:rsidP="006E5118">
      <w:pPr>
        <w:pStyle w:val="Style24"/>
        <w:widowControl/>
        <w:ind w:firstLine="0"/>
        <w:rPr>
          <w:rStyle w:val="FontStyle57"/>
          <w:sz w:val="24"/>
          <w:szCs w:val="24"/>
        </w:rPr>
      </w:pPr>
    </w:p>
    <w:p w:rsidR="006E5118" w:rsidRDefault="006E5118" w:rsidP="006E5118">
      <w:pPr>
        <w:pStyle w:val="Style24"/>
        <w:widowControl/>
        <w:ind w:firstLine="0"/>
        <w:rPr>
          <w:rStyle w:val="FontStyle57"/>
          <w:sz w:val="24"/>
          <w:szCs w:val="24"/>
        </w:rPr>
      </w:pPr>
    </w:p>
    <w:p w:rsidR="006E5118" w:rsidRDefault="006E5118" w:rsidP="006E5118">
      <w:pPr>
        <w:pStyle w:val="Style24"/>
        <w:widowControl/>
        <w:ind w:firstLine="0"/>
        <w:rPr>
          <w:rStyle w:val="FontStyle57"/>
          <w:sz w:val="24"/>
          <w:szCs w:val="24"/>
        </w:rPr>
      </w:pPr>
    </w:p>
    <w:p w:rsidR="006E5118" w:rsidRDefault="006E5118" w:rsidP="006E5118">
      <w:pPr>
        <w:pStyle w:val="Style24"/>
        <w:widowControl/>
        <w:ind w:firstLine="0"/>
        <w:rPr>
          <w:rStyle w:val="FontStyle57"/>
          <w:sz w:val="24"/>
          <w:szCs w:val="24"/>
        </w:rPr>
      </w:pPr>
    </w:p>
    <w:p w:rsidR="006E5118" w:rsidRDefault="006E5118" w:rsidP="006E5118">
      <w:pPr>
        <w:pStyle w:val="Style24"/>
        <w:widowControl/>
        <w:ind w:firstLine="0"/>
        <w:rPr>
          <w:rStyle w:val="FontStyle57"/>
          <w:sz w:val="24"/>
          <w:szCs w:val="24"/>
        </w:rPr>
      </w:pPr>
    </w:p>
    <w:p w:rsidR="00432F8D" w:rsidRPr="00432F8D" w:rsidRDefault="00432F8D" w:rsidP="006E5118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  <w:r w:rsidRPr="00432F8D">
        <w:rPr>
          <w:rStyle w:val="FontStyle57"/>
          <w:sz w:val="24"/>
          <w:szCs w:val="24"/>
        </w:rPr>
        <w:lastRenderedPageBreak/>
        <w:t>Распределение учебного времени прохождения программного материала</w:t>
      </w:r>
    </w:p>
    <w:p w:rsidR="00432F8D" w:rsidRPr="00432F8D" w:rsidRDefault="00432F8D" w:rsidP="006E5118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  <w:r w:rsidRPr="00432F8D">
        <w:rPr>
          <w:rStyle w:val="FontStyle57"/>
          <w:sz w:val="24"/>
          <w:szCs w:val="24"/>
        </w:rPr>
        <w:t>по физической культуре для 6 класса</w:t>
      </w:r>
    </w:p>
    <w:tbl>
      <w:tblPr>
        <w:tblW w:w="8505" w:type="dxa"/>
        <w:tblInd w:w="29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60"/>
        <w:gridCol w:w="4794"/>
        <w:gridCol w:w="2551"/>
      </w:tblGrid>
      <w:tr w:rsidR="00432F8D" w:rsidRPr="00432F8D" w:rsidTr="00E513FA">
        <w:trPr>
          <w:trHeight w:hRule="exact" w:val="71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4"/>
              <w:widowControl/>
              <w:jc w:val="left"/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4"/>
              <w:widowControl/>
              <w:jc w:val="lef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sz w:val="24"/>
                <w:szCs w:val="24"/>
              </w:rPr>
              <w:t>Количество часов (уроков)</w:t>
            </w:r>
          </w:p>
        </w:tc>
      </w:tr>
      <w:tr w:rsidR="00432F8D" w:rsidRPr="00432F8D" w:rsidTr="00E513FA">
        <w:trPr>
          <w:trHeight w:hRule="exact" w:val="342"/>
        </w:trPr>
        <w:tc>
          <w:tcPr>
            <w:tcW w:w="1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32F8D">
              <w:rPr>
                <w:rStyle w:val="FontStyle71"/>
                <w:sz w:val="24"/>
                <w:szCs w:val="24"/>
              </w:rPr>
              <w:t>п</w:t>
            </w:r>
            <w:proofErr w:type="spellEnd"/>
            <w:proofErr w:type="gramEnd"/>
            <w:r w:rsidRPr="00432F8D">
              <w:rPr>
                <w:rStyle w:val="FontStyle71"/>
                <w:sz w:val="24"/>
                <w:szCs w:val="24"/>
              </w:rPr>
              <w:t>/</w:t>
            </w:r>
            <w:proofErr w:type="spellStart"/>
            <w:r w:rsidRPr="00432F8D">
              <w:rPr>
                <w:rStyle w:val="FontStyle7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557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sz w:val="24"/>
                <w:szCs w:val="24"/>
              </w:rPr>
              <w:t>Класс</w:t>
            </w:r>
          </w:p>
        </w:tc>
      </w:tr>
      <w:tr w:rsidR="00432F8D" w:rsidRPr="00432F8D" w:rsidTr="00E513FA">
        <w:trPr>
          <w:trHeight w:hRule="exact" w:val="321"/>
        </w:trPr>
        <w:tc>
          <w:tcPr>
            <w:tcW w:w="1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4"/>
              <w:widowControl/>
              <w:jc w:val="left"/>
            </w:pPr>
          </w:p>
        </w:tc>
        <w:tc>
          <w:tcPr>
            <w:tcW w:w="4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4"/>
              <w:widowControl/>
              <w:jc w:val="lef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B002C5" w:rsidRDefault="00B002C5" w:rsidP="00E513FA">
            <w:pPr>
              <w:pStyle w:val="Style33"/>
              <w:widowControl/>
              <w:ind w:left="230"/>
              <w:rPr>
                <w:rStyle w:val="FontStyle71"/>
                <w:b w:val="0"/>
                <w:i w:val="0"/>
                <w:sz w:val="24"/>
                <w:szCs w:val="24"/>
                <w:lang w:val="en-US"/>
              </w:rPr>
            </w:pPr>
            <w:r>
              <w:rPr>
                <w:rStyle w:val="FontStyle71"/>
                <w:sz w:val="24"/>
                <w:szCs w:val="24"/>
                <w:lang w:val="en-US"/>
              </w:rPr>
              <w:t>VI</w:t>
            </w:r>
          </w:p>
        </w:tc>
      </w:tr>
      <w:tr w:rsidR="00432F8D" w:rsidRPr="00432F8D" w:rsidTr="00E513FA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>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2"/>
              <w:widowControl/>
              <w:spacing w:line="240" w:lineRule="auto"/>
              <w:ind w:left="5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proofErr w:type="spellStart"/>
            <w:r w:rsidRPr="00432F8D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Базоваячасть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23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</w:tr>
      <w:tr w:rsidR="00432F8D" w:rsidRPr="00432F8D" w:rsidTr="00E513FA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>1.1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sz w:val="24"/>
                <w:szCs w:val="24"/>
              </w:rPr>
              <w:t>В процессе урока</w:t>
            </w:r>
          </w:p>
        </w:tc>
      </w:tr>
      <w:tr w:rsidR="00432F8D" w:rsidRPr="00432F8D" w:rsidTr="00E513FA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>1.2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sz w:val="24"/>
                <w:szCs w:val="24"/>
              </w:rPr>
              <w:t>Спортивные игры (</w:t>
            </w:r>
            <w:proofErr w:type="gramStart"/>
            <w:r w:rsidRPr="00432F8D">
              <w:rPr>
                <w:rStyle w:val="FontStyle71"/>
                <w:sz w:val="24"/>
                <w:szCs w:val="24"/>
              </w:rPr>
              <w:t>в</w:t>
            </w:r>
            <w:proofErr w:type="gramEnd"/>
            <w:r w:rsidRPr="00432F8D">
              <w:rPr>
                <w:rStyle w:val="FontStyle71"/>
                <w:sz w:val="24"/>
                <w:szCs w:val="24"/>
              </w:rPr>
              <w:t>/б, б/б)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i w:val="0"/>
                <w:noProof/>
                <w:sz w:val="24"/>
                <w:szCs w:val="24"/>
              </w:rPr>
              <w:t>29 ч</w:t>
            </w:r>
          </w:p>
        </w:tc>
      </w:tr>
      <w:tr w:rsidR="00432F8D" w:rsidRPr="00432F8D" w:rsidTr="00E513FA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>1.3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i w:val="0"/>
                <w:noProof/>
                <w:sz w:val="24"/>
                <w:szCs w:val="24"/>
              </w:rPr>
              <w:t>14 ч</w:t>
            </w:r>
          </w:p>
        </w:tc>
      </w:tr>
      <w:tr w:rsidR="00432F8D" w:rsidRPr="00432F8D" w:rsidTr="00E513FA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>1.4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sz w:val="24"/>
                <w:szCs w:val="24"/>
              </w:rPr>
              <w:t>Легкая атлетика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235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i w:val="0"/>
                <w:noProof/>
                <w:sz w:val="24"/>
                <w:szCs w:val="24"/>
              </w:rPr>
              <w:t>20 ч</w:t>
            </w:r>
          </w:p>
        </w:tc>
      </w:tr>
      <w:tr w:rsidR="00432F8D" w:rsidRPr="00432F8D" w:rsidTr="00E513FA">
        <w:trPr>
          <w:trHeight w:hRule="exact" w:val="372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>1.5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sz w:val="24"/>
                <w:szCs w:val="24"/>
              </w:rPr>
              <w:t>Лыжная подготовка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BE6AE2" w:rsidP="00E513FA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21</w:t>
            </w:r>
            <w:r w:rsidR="00432F8D" w:rsidRPr="00432F8D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432F8D" w:rsidRPr="00432F8D" w:rsidTr="00E513FA">
        <w:trPr>
          <w:trHeight w:hRule="exact" w:val="574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>1.6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10"/>
              <w:rPr>
                <w:rStyle w:val="FontStyle71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sz w:val="24"/>
                <w:szCs w:val="24"/>
              </w:rPr>
              <w:t>Элементы единоборств (</w:t>
            </w:r>
            <w:proofErr w:type="spellStart"/>
            <w:r w:rsidRPr="00432F8D">
              <w:rPr>
                <w:rStyle w:val="FontStyle71"/>
                <w:sz w:val="24"/>
                <w:szCs w:val="24"/>
              </w:rPr>
              <w:t>ю</w:t>
            </w:r>
            <w:proofErr w:type="spellEnd"/>
            <w:r w:rsidRPr="00432F8D">
              <w:rPr>
                <w:rStyle w:val="FontStyle71"/>
                <w:sz w:val="24"/>
                <w:szCs w:val="24"/>
              </w:rPr>
              <w:t>), ритмическая гимнастика (</w:t>
            </w:r>
            <w:proofErr w:type="spellStart"/>
            <w:r w:rsidRPr="00432F8D">
              <w:rPr>
                <w:rStyle w:val="FontStyle71"/>
                <w:sz w:val="24"/>
                <w:szCs w:val="24"/>
              </w:rPr>
              <w:t>д</w:t>
            </w:r>
            <w:proofErr w:type="spellEnd"/>
            <w:r w:rsidRPr="00432F8D">
              <w:rPr>
                <w:rStyle w:val="FontStyle71"/>
                <w:sz w:val="24"/>
                <w:szCs w:val="24"/>
              </w:rPr>
              <w:t>).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</w:p>
        </w:tc>
      </w:tr>
      <w:tr w:rsidR="00432F8D" w:rsidRPr="00432F8D" w:rsidTr="00E513FA">
        <w:trPr>
          <w:trHeight w:hRule="exact" w:val="400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>1.7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10"/>
              <w:rPr>
                <w:rStyle w:val="FontStyle71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sz w:val="24"/>
                <w:szCs w:val="24"/>
              </w:rPr>
              <w:t>Плавание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BE6AE2" w:rsidP="00E513FA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6</w:t>
            </w:r>
            <w:r w:rsidR="00432F8D" w:rsidRPr="00432F8D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432F8D" w:rsidRPr="00432F8D" w:rsidTr="00E513FA">
        <w:trPr>
          <w:trHeight w:hRule="exact" w:val="400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noProof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>1.8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10"/>
              <w:rPr>
                <w:rStyle w:val="FontStyle71"/>
                <w:sz w:val="24"/>
                <w:szCs w:val="24"/>
              </w:rPr>
            </w:pPr>
            <w:r w:rsidRPr="00432F8D">
              <w:rPr>
                <w:rFonts w:ascii="Times New Roman" w:hAnsi="Times New Roman"/>
                <w:b/>
                <w:bCs/>
              </w:rPr>
              <w:t xml:space="preserve">Подвижные игры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BE6AE2" w:rsidP="00E513FA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4</w:t>
            </w:r>
            <w:r w:rsidR="00432F8D" w:rsidRPr="00432F8D">
              <w:rPr>
                <w:rStyle w:val="FontStyle71"/>
                <w:i w:val="0"/>
                <w:noProof/>
                <w:sz w:val="24"/>
                <w:szCs w:val="24"/>
              </w:rPr>
              <w:t>ч</w:t>
            </w:r>
          </w:p>
        </w:tc>
      </w:tr>
      <w:tr w:rsidR="00432F8D" w:rsidRPr="00432F8D" w:rsidTr="00E513FA">
        <w:trPr>
          <w:trHeight w:hRule="exact" w:val="35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2"/>
              <w:widowControl/>
              <w:spacing w:line="240" w:lineRule="auto"/>
              <w:ind w:left="10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proofErr w:type="spellStart"/>
            <w:r w:rsidRPr="00432F8D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Вариативнаячасть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235"/>
              <w:rPr>
                <w:rStyle w:val="FontStyle71"/>
                <w:i w:val="0"/>
                <w:noProof/>
                <w:sz w:val="24"/>
                <w:szCs w:val="24"/>
              </w:rPr>
            </w:pPr>
          </w:p>
        </w:tc>
      </w:tr>
      <w:tr w:rsidR="00432F8D" w:rsidRPr="00432F8D" w:rsidTr="00E513FA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>2.1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432F8D">
              <w:rPr>
                <w:rStyle w:val="FontStyle71"/>
                <w:sz w:val="24"/>
                <w:szCs w:val="24"/>
              </w:rPr>
              <w:t>Мини-футбол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001C1A" w:rsidP="00E513FA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4</w:t>
            </w:r>
            <w:r w:rsidR="00432F8D" w:rsidRPr="00432F8D">
              <w:rPr>
                <w:rStyle w:val="FontStyle71"/>
                <w:i w:val="0"/>
                <w:noProof/>
                <w:sz w:val="24"/>
                <w:szCs w:val="24"/>
              </w:rPr>
              <w:t xml:space="preserve"> ч </w:t>
            </w:r>
          </w:p>
        </w:tc>
      </w:tr>
      <w:tr w:rsidR="00432F8D" w:rsidRPr="00432F8D" w:rsidTr="00E513FA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noProof/>
                <w:sz w:val="24"/>
                <w:szCs w:val="24"/>
              </w:rPr>
              <w:t>2.</w:t>
            </w:r>
            <w:r w:rsidR="00001C1A"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32F8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Гандбол/Ручной мяч </w:t>
            </w:r>
          </w:p>
          <w:p w:rsidR="00432F8D" w:rsidRPr="00432F8D" w:rsidRDefault="00432F8D" w:rsidP="00E513FA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2132F9" w:rsidP="00E513FA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3</w:t>
            </w:r>
            <w:r w:rsidR="00432F8D" w:rsidRPr="00432F8D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432F8D" w:rsidRPr="00432F8D" w:rsidTr="00E513FA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001C1A" w:rsidP="00E513FA">
            <w:pPr>
              <w:pStyle w:val="Style33"/>
              <w:widowControl/>
              <w:rPr>
                <w:rStyle w:val="FontStyle71"/>
                <w:noProof/>
                <w:sz w:val="24"/>
                <w:szCs w:val="24"/>
              </w:rPr>
            </w:pPr>
            <w:r>
              <w:rPr>
                <w:rStyle w:val="FontStyle71"/>
                <w:noProof/>
                <w:sz w:val="24"/>
                <w:szCs w:val="24"/>
              </w:rPr>
              <w:t>2.3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20"/>
              <w:widowControl/>
              <w:ind w:firstLine="0"/>
              <w:rPr>
                <w:b/>
                <w:bCs/>
                <w:color w:val="000000"/>
              </w:rPr>
            </w:pPr>
            <w:r w:rsidRPr="00432F8D">
              <w:rPr>
                <w:b/>
              </w:rPr>
              <w:t>Коньки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2132F9" w:rsidP="00E513FA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4</w:t>
            </w:r>
            <w:r w:rsidR="00432F8D" w:rsidRPr="00432F8D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432F8D" w:rsidRPr="00432F8D" w:rsidTr="00E513FA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rPr>
                <w:rStyle w:val="FontStyle71"/>
                <w:noProof/>
                <w:sz w:val="24"/>
                <w:szCs w:val="24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20"/>
              <w:widowControl/>
              <w:ind w:firstLine="0"/>
              <w:rPr>
                <w:b/>
              </w:rPr>
            </w:pPr>
            <w:r w:rsidRPr="00432F8D">
              <w:rPr>
                <w:b/>
              </w:rPr>
              <w:t>Всего часов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F8D" w:rsidRPr="00432F8D" w:rsidRDefault="00432F8D" w:rsidP="00E513FA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432F8D">
              <w:rPr>
                <w:rStyle w:val="FontStyle71"/>
                <w:i w:val="0"/>
                <w:noProof/>
                <w:sz w:val="24"/>
                <w:szCs w:val="24"/>
              </w:rPr>
              <w:t>105</w:t>
            </w:r>
          </w:p>
        </w:tc>
      </w:tr>
    </w:tbl>
    <w:p w:rsidR="001C6E27" w:rsidRDefault="001C6E27" w:rsidP="00432F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E27" w:rsidRDefault="001C6E27" w:rsidP="00432F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E27" w:rsidRDefault="001C6E27" w:rsidP="00432F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6E27" w:rsidRDefault="001C6E27" w:rsidP="00432F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C1A" w:rsidRDefault="00001C1A" w:rsidP="00432F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01C1A" w:rsidRDefault="00001C1A" w:rsidP="00432F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1C1A" w:rsidRDefault="00001C1A" w:rsidP="00432F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99B" w:rsidRPr="00EE5513" w:rsidRDefault="00FA499B" w:rsidP="00EE5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Примерное </w:t>
      </w:r>
      <w:bookmarkStart w:id="0" w:name="_GoBack"/>
      <w:bookmarkEnd w:id="0"/>
      <w:r w:rsidRPr="00AC5FC6">
        <w:rPr>
          <w:rFonts w:ascii="Times New Roman" w:hAnsi="Times New Roman" w:cs="Times New Roman"/>
          <w:b/>
          <w:sz w:val="24"/>
          <w:szCs w:val="24"/>
        </w:rPr>
        <w:t xml:space="preserve"> календарно-тематическое планирование по предмету «Физическая культура»</w:t>
      </w:r>
    </w:p>
    <w:tbl>
      <w:tblPr>
        <w:tblpPr w:leftFromText="180" w:rightFromText="180" w:vertAnchor="text" w:horzAnchor="margin" w:tblpY="1576"/>
        <w:tblOverlap w:val="never"/>
        <w:tblW w:w="65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144"/>
        <w:gridCol w:w="5245"/>
        <w:gridCol w:w="6951"/>
        <w:gridCol w:w="8"/>
        <w:gridCol w:w="8"/>
        <w:gridCol w:w="975"/>
        <w:gridCol w:w="23"/>
        <w:gridCol w:w="1065"/>
        <w:gridCol w:w="8"/>
        <w:gridCol w:w="1507"/>
        <w:gridCol w:w="1507"/>
        <w:gridCol w:w="1453"/>
      </w:tblGrid>
      <w:tr w:rsidR="00EE5513" w:rsidRPr="003A44A6" w:rsidTr="0019147F">
        <w:trPr>
          <w:gridAfter w:val="4"/>
          <w:wAfter w:w="1152" w:type="pct"/>
          <w:trHeight w:val="375"/>
        </w:trPr>
        <w:tc>
          <w:tcPr>
            <w:tcW w:w="137" w:type="pct"/>
            <w:vMerge w:val="restart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 xml:space="preserve">№ </w:t>
            </w:r>
          </w:p>
        </w:tc>
        <w:tc>
          <w:tcPr>
            <w:tcW w:w="1387" w:type="pct"/>
            <w:gridSpan w:val="2"/>
            <w:vMerge w:val="restart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</w:t>
            </w:r>
            <w:r w:rsidRPr="003A44A6">
              <w:rPr>
                <w:rFonts w:ascii="Times New Roman" w:hAnsi="Times New Roman"/>
                <w:b/>
              </w:rPr>
              <w:t xml:space="preserve">ема урока </w:t>
            </w:r>
          </w:p>
        </w:tc>
        <w:tc>
          <w:tcPr>
            <w:tcW w:w="1789" w:type="pct"/>
            <w:vMerge w:val="restart"/>
            <w:tcBorders>
              <w:right w:val="single" w:sz="4" w:space="0" w:color="auto"/>
            </w:tcBorders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 xml:space="preserve">Основные виды учебной деятельности </w:t>
            </w:r>
          </w:p>
        </w:tc>
        <w:tc>
          <w:tcPr>
            <w:tcW w:w="5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</w:t>
            </w:r>
            <w:r w:rsidRPr="003A44A6">
              <w:rPr>
                <w:rFonts w:ascii="Times New Roman" w:hAnsi="Times New Roman"/>
                <w:b/>
              </w:rPr>
              <w:t xml:space="preserve">роки </w:t>
            </w: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37" w:type="pct"/>
            <w:vMerge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87" w:type="pct"/>
            <w:gridSpan w:val="2"/>
            <w:vMerge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89" w:type="pct"/>
            <w:vMerge/>
            <w:tcBorders>
              <w:righ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>Факт</w:t>
            </w:r>
          </w:p>
        </w:tc>
      </w:tr>
      <w:tr w:rsidR="00EE5513" w:rsidRPr="00145E70" w:rsidTr="0019147F">
        <w:trPr>
          <w:gridAfter w:val="4"/>
          <w:wAfter w:w="1152" w:type="pct"/>
        </w:trPr>
        <w:tc>
          <w:tcPr>
            <w:tcW w:w="3848" w:type="pct"/>
            <w:gridSpan w:val="9"/>
            <w:tcBorders>
              <w:right w:val="single" w:sz="4" w:space="0" w:color="auto"/>
            </w:tcBorders>
            <w:vAlign w:val="center"/>
          </w:tcPr>
          <w:p w:rsidR="00EE5513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- 27 ч.</w:t>
            </w:r>
          </w:p>
          <w:p w:rsidR="00EE5513" w:rsidRPr="006D0559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>Легкая атлетика 9 часов</w:t>
            </w:r>
          </w:p>
        </w:tc>
      </w:tr>
      <w:tr w:rsidR="00EE5513" w:rsidRPr="003A44A6" w:rsidTr="0019147F">
        <w:trPr>
          <w:gridAfter w:val="3"/>
          <w:wAfter w:w="1150" w:type="pct"/>
          <w:trHeight w:val="571"/>
        </w:trPr>
        <w:tc>
          <w:tcPr>
            <w:tcW w:w="137" w:type="pct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87" w:type="pct"/>
            <w:gridSpan w:val="2"/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на уроках по легкой атлетике.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 xml:space="preserve">Инструктаж по ТБ. </w:t>
            </w:r>
          </w:p>
        </w:tc>
        <w:tc>
          <w:tcPr>
            <w:tcW w:w="261" w:type="pct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02.09        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3"/>
          <w:wAfter w:w="1150" w:type="pct"/>
        </w:trPr>
        <w:tc>
          <w:tcPr>
            <w:tcW w:w="137" w:type="pct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87" w:type="pct"/>
            <w:gridSpan w:val="2"/>
          </w:tcPr>
          <w:p w:rsidR="00EE5513" w:rsidRPr="00477F8C" w:rsidRDefault="00EE5513" w:rsidP="0019147F">
            <w:pPr>
              <w:shd w:val="clear" w:color="auto" w:fill="FFFFFF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477F8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Высокий   старт</w:t>
            </w:r>
          </w:p>
          <w:p w:rsidR="00EE5513" w:rsidRPr="008504D4" w:rsidRDefault="00EE5513" w:rsidP="0019147F">
            <w:pPr>
              <w:shd w:val="clear" w:color="auto" w:fill="FFFFFF"/>
              <w:spacing w:after="0" w:line="230" w:lineRule="exact"/>
              <w:ind w:left="43" w:firstLine="1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7F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15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477F8C">
                <w:rPr>
                  <w:rFonts w:ascii="Times New Roman" w:hAnsi="Times New Roman"/>
                  <w:color w:val="000000"/>
                  <w:sz w:val="24"/>
                  <w:szCs w:val="24"/>
                </w:rPr>
                <w:t>30 м</w:t>
              </w:r>
            </w:smartTag>
            <w:r w:rsidRPr="00477F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пробегать с 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максимальной скоростью 30 и 50 м с низкого старта</w:t>
            </w:r>
          </w:p>
        </w:tc>
        <w:tc>
          <w:tcPr>
            <w:tcW w:w="261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3"/>
          <w:wAfter w:w="1150" w:type="pct"/>
          <w:trHeight w:val="326"/>
        </w:trPr>
        <w:tc>
          <w:tcPr>
            <w:tcW w:w="137" w:type="pct"/>
          </w:tcPr>
          <w:p w:rsidR="00EE5513" w:rsidRPr="0019147F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47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387" w:type="pct"/>
            <w:gridSpan w:val="2"/>
          </w:tcPr>
          <w:p w:rsidR="00EE5513" w:rsidRPr="008504D4" w:rsidRDefault="00EE5513" w:rsidP="0019147F">
            <w:pPr>
              <w:shd w:val="clear" w:color="auto" w:fill="FFFFFF"/>
              <w:spacing w:after="0" w:line="230" w:lineRule="exact"/>
              <w:ind w:left="43" w:firstLine="14"/>
              <w:rPr>
                <w:rFonts w:ascii="Times New Roman" w:hAnsi="Times New Roman"/>
                <w:sz w:val="24"/>
                <w:szCs w:val="24"/>
              </w:rPr>
            </w:pPr>
            <w:r w:rsidRPr="00477F8C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Бег с ускорени</w:t>
            </w:r>
            <w:r w:rsidRPr="00477F8C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softHyphen/>
            </w:r>
            <w:r w:rsidRPr="00477F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ем от 30 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477F8C">
                <w:rPr>
                  <w:rFonts w:ascii="Times New Roman" w:hAnsi="Times New Roman"/>
                  <w:color w:val="000000"/>
                  <w:sz w:val="24"/>
                  <w:szCs w:val="24"/>
                </w:rPr>
                <w:t>50 м</w:t>
              </w:r>
            </w:smartTag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пробегать с 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максимальной скоростью 30 и 50 м с низкого старта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3"/>
          <w:wAfter w:w="1150" w:type="pct"/>
        </w:trPr>
        <w:tc>
          <w:tcPr>
            <w:tcW w:w="137" w:type="pct"/>
          </w:tcPr>
          <w:p w:rsidR="00EE5513" w:rsidRPr="00EA0CCF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CC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7" w:type="pct"/>
            <w:gridSpan w:val="2"/>
          </w:tcPr>
          <w:p w:rsidR="00EE5513" w:rsidRPr="00477F8C" w:rsidRDefault="00EE5513" w:rsidP="0019147F">
            <w:pPr>
              <w:shd w:val="clear" w:color="auto" w:fill="FFFFFF"/>
              <w:spacing w:after="0" w:line="230" w:lineRule="exact"/>
              <w:ind w:left="43" w:firstLine="14"/>
              <w:rPr>
                <w:rFonts w:ascii="Times New Roman" w:hAnsi="Times New Roman"/>
                <w:bCs/>
                <w:color w:val="000000"/>
              </w:rPr>
            </w:pPr>
            <w:r w:rsidRPr="00477F8C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Скоростной бег </w:t>
            </w:r>
            <w:r w:rsidRPr="00477F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477F8C">
                <w:rPr>
                  <w:rFonts w:ascii="Times New Roman" w:hAnsi="Times New Roman"/>
                  <w:color w:val="000000"/>
                  <w:sz w:val="24"/>
                  <w:szCs w:val="24"/>
                </w:rPr>
                <w:t>50 м</w:t>
              </w:r>
            </w:smartTag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bCs/>
                <w:color w:val="000000"/>
                <w:spacing w:val="-1"/>
              </w:rPr>
              <w:t xml:space="preserve">Уметь </w:t>
            </w:r>
            <w:r w:rsidRPr="00E44C9B">
              <w:rPr>
                <w:color w:val="000000"/>
                <w:spacing w:val="-1"/>
              </w:rPr>
              <w:t xml:space="preserve">бегать в равно </w:t>
            </w:r>
            <w:r w:rsidRPr="00E44C9B">
              <w:rPr>
                <w:color w:val="000000"/>
                <w:spacing w:val="-2"/>
              </w:rPr>
              <w:t>мерном темпе до 20 минут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3"/>
          <w:wAfter w:w="1150" w:type="pct"/>
          <w:trHeight w:val="302"/>
        </w:trPr>
        <w:tc>
          <w:tcPr>
            <w:tcW w:w="137" w:type="pct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87" w:type="pct"/>
            <w:gridSpan w:val="2"/>
          </w:tcPr>
          <w:p w:rsidR="00EE5513" w:rsidRPr="002D0AB2" w:rsidRDefault="00EE5513" w:rsidP="0019147F">
            <w:pPr>
              <w:shd w:val="clear" w:color="auto" w:fill="FFFFFF"/>
              <w:tabs>
                <w:tab w:val="left" w:pos="189"/>
                <w:tab w:val="left" w:pos="331"/>
              </w:tabs>
              <w:spacing w:after="0"/>
              <w:rPr>
                <w:rFonts w:ascii="Times New Roman" w:hAnsi="Times New Roman"/>
                <w:bCs/>
                <w:color w:val="000000"/>
              </w:rPr>
            </w:pPr>
            <w:r w:rsidRPr="002D0AB2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D0AB2">
                <w:rPr>
                  <w:rFonts w:ascii="Times New Roman" w:hAnsi="Times New Roman"/>
                  <w:color w:val="000000"/>
                  <w:sz w:val="24"/>
                  <w:szCs w:val="24"/>
                </w:rPr>
                <w:t>60 м</w:t>
              </w:r>
            </w:smartTag>
          </w:p>
        </w:tc>
        <w:tc>
          <w:tcPr>
            <w:tcW w:w="1789" w:type="pct"/>
            <w:vAlign w:val="center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Основные положения рук и ног при беге.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3"/>
          <w:wAfter w:w="1150" w:type="pct"/>
        </w:trPr>
        <w:tc>
          <w:tcPr>
            <w:tcW w:w="137" w:type="pct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87" w:type="pct"/>
            <w:gridSpan w:val="2"/>
          </w:tcPr>
          <w:p w:rsidR="00EE5513" w:rsidRPr="00477F8C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bCs/>
                <w:color w:val="000000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Метание  мяча </w:t>
            </w:r>
            <w:r w:rsidRPr="00FA5C1E">
              <w:rPr>
                <w:color w:val="000000"/>
                <w:spacing w:val="-2"/>
              </w:rPr>
              <w:t xml:space="preserve"> горизонтальную </w:t>
            </w:r>
            <w:r>
              <w:rPr>
                <w:bCs/>
                <w:color w:val="000000"/>
                <w:sz w:val="24"/>
                <w:szCs w:val="24"/>
              </w:rPr>
              <w:t xml:space="preserve">  цель (1x1 м) с расстояния 6—8 м.</w:t>
            </w:r>
          </w:p>
        </w:tc>
        <w:tc>
          <w:tcPr>
            <w:tcW w:w="1789" w:type="pct"/>
            <w:vAlign w:val="center"/>
          </w:tcPr>
          <w:p w:rsidR="00EE5513" w:rsidRPr="00E44C9B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Уметь метать 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мяч в горизонтальную </w:t>
            </w:r>
            <w:r w:rsidRPr="00E44C9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цель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3"/>
          <w:wAfter w:w="1150" w:type="pct"/>
        </w:trPr>
        <w:tc>
          <w:tcPr>
            <w:tcW w:w="137" w:type="pct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387" w:type="pct"/>
            <w:gridSpan w:val="2"/>
          </w:tcPr>
          <w:p w:rsidR="00EE5513" w:rsidRPr="00477F8C" w:rsidRDefault="00EE5513" w:rsidP="0019147F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477F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200 м"/>
              </w:smartTagPr>
              <w:r w:rsidRPr="00477F8C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1200 м</w:t>
              </w:r>
            </w:smartTag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бегать в равно 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мерном темпе до 20 минут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</w:tcPr>
          <w:p w:rsidR="00EE5513" w:rsidRPr="00365174" w:rsidRDefault="00EE5513" w:rsidP="001914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65174">
              <w:rPr>
                <w:rFonts w:ascii="Times New Roman" w:hAnsi="Times New Roman"/>
                <w:bCs/>
                <w:sz w:val="24"/>
                <w:szCs w:val="24"/>
              </w:rPr>
              <w:t>16.09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3"/>
          <w:wAfter w:w="1150" w:type="pct"/>
          <w:trHeight w:val="292"/>
        </w:trPr>
        <w:tc>
          <w:tcPr>
            <w:tcW w:w="137" w:type="pct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387" w:type="pct"/>
            <w:gridSpan w:val="2"/>
          </w:tcPr>
          <w:p w:rsidR="00EE5513" w:rsidRPr="00477F8C" w:rsidRDefault="00EE5513" w:rsidP="0019147F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Метание мяча. Подтягивание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Уметь метать 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мяч в  </w:t>
            </w:r>
            <w:r w:rsidRPr="00E44C9B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цель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3"/>
          <w:wAfter w:w="1150" w:type="pct"/>
          <w:trHeight w:val="411"/>
        </w:trPr>
        <w:tc>
          <w:tcPr>
            <w:tcW w:w="137" w:type="pct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387" w:type="pct"/>
            <w:gridSpan w:val="2"/>
          </w:tcPr>
          <w:p w:rsidR="00EE5513" w:rsidRPr="00477F8C" w:rsidRDefault="00EE5513" w:rsidP="0019147F">
            <w:pPr>
              <w:shd w:val="clear" w:color="auto" w:fill="FFFFFF"/>
              <w:spacing w:after="0"/>
              <w:ind w:left="82"/>
              <w:rPr>
                <w:rFonts w:ascii="Times New Roman" w:hAnsi="Times New Roman"/>
                <w:bCs/>
                <w:color w:val="000000"/>
              </w:rPr>
            </w:pPr>
            <w:r w:rsidRPr="00477F8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Прыжки в длину с 7—9 шагов разбег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z w:val="24"/>
                <w:szCs w:val="24"/>
              </w:rPr>
              <w:t>Уметь прыгать в длину способом «перешагиванием»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3"/>
          <w:wAfter w:w="1150" w:type="pct"/>
          <w:trHeight w:val="416"/>
        </w:trPr>
        <w:tc>
          <w:tcPr>
            <w:tcW w:w="3850" w:type="pct"/>
            <w:gridSpan w:val="10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78F9">
              <w:rPr>
                <w:rFonts w:ascii="Times New Roman" w:hAnsi="Times New Roman"/>
                <w:b/>
                <w:sz w:val="24"/>
                <w:szCs w:val="24"/>
              </w:rPr>
              <w:t>Пионербол/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Волейбол-10</w:t>
            </w:r>
            <w:r w:rsidRPr="006678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EE5513" w:rsidRPr="003A44A6" w:rsidTr="0019147F">
        <w:trPr>
          <w:gridAfter w:val="3"/>
          <w:wAfter w:w="1150" w:type="pct"/>
          <w:trHeight w:val="408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Волейбол. Инструктаж по ТБ </w:t>
            </w:r>
            <w:r w:rsidRPr="00E44C9B">
              <w:rPr>
                <w:rFonts w:ascii="Times New Roman" w:hAnsi="Times New Roman"/>
                <w:color w:val="000000"/>
                <w:sz w:val="24"/>
                <w:szCs w:val="24"/>
              </w:rPr>
              <w:t>Стойка игрока.</w:t>
            </w:r>
            <w:r w:rsidRPr="00E44C9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 Т.Б. Теорию вида спорта.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Уметь: </w:t>
            </w:r>
            <w:r w:rsidRPr="00E44C9B">
              <w:rPr>
                <w:rFonts w:ascii="Times New Roman" w:hAnsi="Times New Roman"/>
                <w:sz w:val="24"/>
                <w:szCs w:val="24"/>
              </w:rPr>
              <w:t>Описывать технику изучаемых игровых приёмов и действий.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</w:tcPr>
          <w:p w:rsidR="00EE5513" w:rsidRPr="0077421C" w:rsidRDefault="00EE5513" w:rsidP="001914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7421C">
              <w:rPr>
                <w:rFonts w:ascii="Times New Roman" w:hAnsi="Times New Roman"/>
                <w:bCs/>
                <w:sz w:val="24"/>
                <w:szCs w:val="24"/>
              </w:rPr>
              <w:t>23.09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3"/>
          <w:wAfter w:w="1150" w:type="pct"/>
          <w:trHeight w:val="408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hd w:val="clear" w:color="auto" w:fill="FFFFFF"/>
              <w:spacing w:line="235" w:lineRule="exact"/>
              <w:ind w:left="43" w:right="5" w:hanging="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Комбинации из освоенных элементов техники передвижений (перемещения в стойке, </w:t>
            </w:r>
            <w:r w:rsidRPr="00E44C9B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lastRenderedPageBreak/>
              <w:t>остановки, ускорения)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Знать: правила игры в волейбол. Уметь: </w:t>
            </w:r>
            <w:r w:rsidRPr="00E44C9B">
              <w:rPr>
                <w:rFonts w:ascii="Times New Roman" w:hAnsi="Times New Roman"/>
                <w:bCs/>
                <w:color w:val="000000"/>
                <w:spacing w:val="-10"/>
                <w:sz w:val="24"/>
                <w:szCs w:val="24"/>
              </w:rPr>
              <w:t xml:space="preserve">выполнять передачи мяча </w:t>
            </w:r>
            <w:r w:rsidRPr="00E44C9B">
              <w:rPr>
                <w:rFonts w:ascii="Times New Roman" w:hAnsi="Times New Roman"/>
                <w:bCs/>
                <w:color w:val="000000"/>
                <w:spacing w:val="-10"/>
                <w:sz w:val="24"/>
                <w:szCs w:val="24"/>
              </w:rPr>
              <w:lastRenderedPageBreak/>
              <w:t>сверху двумя руками.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3"/>
          <w:wAfter w:w="1150" w:type="pct"/>
          <w:trHeight w:val="415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z w:val="24"/>
                <w:szCs w:val="24"/>
              </w:rPr>
              <w:t>Перемещение в стойке. Передача двумя руками сверху на месте</w:t>
            </w:r>
            <w:r w:rsidRPr="00E44C9B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Знать: правила игры в волейбол. Уметь: </w:t>
            </w:r>
            <w:r w:rsidRPr="00E44C9B">
              <w:rPr>
                <w:rFonts w:ascii="Times New Roman" w:hAnsi="Times New Roman"/>
                <w:bCs/>
                <w:color w:val="000000"/>
                <w:spacing w:val="-10"/>
                <w:sz w:val="24"/>
                <w:szCs w:val="24"/>
              </w:rPr>
              <w:t>выполнять передачи мяча сверху двумя руками.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3"/>
          <w:wAfter w:w="1150" w:type="pct"/>
          <w:trHeight w:val="940"/>
        </w:trPr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350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Передача мяча сверху двумя руками на месте и после </w:t>
            </w:r>
            <w:r w:rsidRPr="00E44C9B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перемещения вперед. Передачи мяча над собой. То же </w:t>
            </w:r>
            <w:r w:rsidRPr="00E44C9B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через сетку</w:t>
            </w:r>
          </w:p>
        </w:tc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E44C9B" w:rsidRDefault="00EE5513" w:rsidP="001914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 зоны расположения игроков на площадке.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Иметь навыки: перемещения по площадке.</w:t>
            </w:r>
          </w:p>
        </w:tc>
        <w:tc>
          <w:tcPr>
            <w:tcW w:w="26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FC187D" w:rsidTr="0019147F">
        <w:trPr>
          <w:gridAfter w:val="4"/>
          <w:wAfter w:w="1152" w:type="pct"/>
        </w:trPr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350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E44C9B" w:rsidRDefault="00EE5513" w:rsidP="0019147F">
            <w:pPr>
              <w:shd w:val="clear" w:color="auto" w:fill="FFFFFF"/>
              <w:spacing w:after="0"/>
              <w:ind w:left="8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Прямой нападающий удар </w:t>
            </w:r>
          </w:p>
        </w:tc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E44C9B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Иметь представление: о защитных действиях игроков на площадке.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Уметь: применять защитные навыки в игре.</w:t>
            </w:r>
          </w:p>
        </w:tc>
        <w:tc>
          <w:tcPr>
            <w:tcW w:w="25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513" w:rsidRPr="00300FF7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280" w:type="pct"/>
            <w:gridSpan w:val="2"/>
            <w:tcBorders>
              <w:left w:val="single" w:sz="4" w:space="0" w:color="auto"/>
            </w:tcBorders>
            <w:vAlign w:val="center"/>
          </w:tcPr>
          <w:p w:rsidR="00EE5513" w:rsidRPr="00FC187D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350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E44C9B" w:rsidRDefault="00EE5513" w:rsidP="0019147F">
            <w:pPr>
              <w:shd w:val="clear" w:color="auto" w:fill="FFFFFF"/>
              <w:ind w:left="82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После подбрасывания мяча 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партнером</w:t>
            </w:r>
          </w:p>
        </w:tc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E44C9B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Иметь представление: о тактики нападения в волейболе.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Знать: правило нападения в три касания.</w:t>
            </w:r>
          </w:p>
        </w:tc>
        <w:tc>
          <w:tcPr>
            <w:tcW w:w="26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Прием мяча снизу двумя руками над собой.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Иметь представление: о действиях связки на площадке в нападение. Уметь: выполнять передачу над собою.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Прием мяча снизу двумя руками над собой </w:t>
            </w:r>
            <w:r w:rsidRPr="00E44C9B">
              <w:rPr>
                <w:rFonts w:ascii="Times New Roman" w:hAnsi="Times New Roman"/>
                <w:color w:val="000000"/>
                <w:sz w:val="24"/>
                <w:szCs w:val="24"/>
              </w:rPr>
              <w:t>и на сетку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 и уметь: технику выполнения подачи мяча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44C9B">
                <w:rPr>
                  <w:rFonts w:ascii="Times New Roman" w:hAnsi="Times New Roman"/>
                  <w:color w:val="000000"/>
                  <w:sz w:val="24"/>
                  <w:szCs w:val="24"/>
                </w:rPr>
                <w:t>6 м</w:t>
              </w:r>
            </w:smartTag>
          </w:p>
        </w:tc>
        <w:tc>
          <w:tcPr>
            <w:tcW w:w="1789" w:type="pct"/>
          </w:tcPr>
          <w:p w:rsidR="00EE5513" w:rsidRPr="00E44C9B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Иметь представление: о защитных действиях игроков на площадке.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Уметь: применять защитные навыки в игре.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rPr>
                <w:rFonts w:ascii="Times New Roman" w:hAnsi="Times New Roman"/>
                <w:bCs/>
                <w:color w:val="000000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Подача и прием мяча.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Иметь представление: о защитных действиях игроков на площадке.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Уметь: применять защитные навыки в игре.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</w:tcPr>
          <w:p w:rsidR="00EE5513" w:rsidRPr="0077421C" w:rsidRDefault="00EE5513" w:rsidP="001914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7421C">
              <w:rPr>
                <w:rFonts w:ascii="Times New Roman" w:hAnsi="Times New Roman"/>
                <w:bCs/>
                <w:sz w:val="24"/>
                <w:szCs w:val="24"/>
              </w:rPr>
              <w:t>14.10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4" w:type="pct"/>
            <w:gridSpan w:val="7"/>
            <w:vAlign w:val="center"/>
          </w:tcPr>
          <w:p w:rsidR="00EE5513" w:rsidRPr="005261AE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1AE">
              <w:rPr>
                <w:rFonts w:ascii="Times New Roman" w:hAnsi="Times New Roman"/>
                <w:b/>
                <w:bCs/>
                <w:sz w:val="24"/>
                <w:szCs w:val="24"/>
              </w:rPr>
              <w:t>Баскетбол – 8 часов.</w:t>
            </w: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350" w:type="pct"/>
            <w:vAlign w:val="center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Баскетбол. Инструктаж по ТБ.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Выполнять организующие команды, броски баскетбольного мяча из положения сидя.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350" w:type="pct"/>
            <w:vAlign w:val="center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61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740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Игра в мини-баскетбол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Выполнять организующие команды, броски баскетбольного мяча из положения стоя.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Броски</w:t>
            </w:r>
            <w:r w:rsidRPr="00E44C9B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Pr="00E44C9B">
              <w:rPr>
                <w:rFonts w:ascii="Times New Roman" w:hAnsi="Times New Roman"/>
                <w:sz w:val="24"/>
                <w:szCs w:val="24"/>
              </w:rPr>
              <w:t>большого мяча (1 кг</w:t>
            </w:r>
            <w:proofErr w:type="gramStart"/>
            <w:r w:rsidRPr="00E44C9B">
              <w:rPr>
                <w:rFonts w:ascii="Times New Roman" w:hAnsi="Times New Roman"/>
                <w:sz w:val="24"/>
                <w:szCs w:val="24"/>
              </w:rPr>
              <w:t>)н</w:t>
            </w:r>
            <w:proofErr w:type="gramEnd"/>
            <w:r w:rsidRPr="00E44C9B">
              <w:rPr>
                <w:rFonts w:ascii="Times New Roman" w:hAnsi="Times New Roman"/>
                <w:sz w:val="24"/>
                <w:szCs w:val="24"/>
              </w:rPr>
              <w:t>а дальность разными способами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21.10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Ведение мяча в движении шагом.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350" w:type="pct"/>
            <w:tcBorders>
              <w:right w:val="single" w:sz="4" w:space="0" w:color="auto"/>
            </w:tcBorders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Остановка прыжком.</w:t>
            </w:r>
            <w:r w:rsidRPr="00E44C9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Челночный бег 3х10м</w:t>
            </w:r>
          </w:p>
        </w:tc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 xml:space="preserve">Выполнять организующие команды, броски баскетбольного мяча из </w:t>
            </w:r>
            <w:proofErr w:type="gramStart"/>
            <w:r w:rsidRPr="00E44C9B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E44C9B">
              <w:rPr>
                <w:rFonts w:ascii="Times New Roman" w:hAnsi="Times New Roman"/>
                <w:sz w:val="24"/>
                <w:szCs w:val="24"/>
              </w:rPr>
              <w:t xml:space="preserve"> стоя и сидя.  Выполнять броски в цель.</w:t>
            </w:r>
          </w:p>
        </w:tc>
        <w:tc>
          <w:tcPr>
            <w:tcW w:w="26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trHeight w:val="331"/>
        </w:trPr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350" w:type="pct"/>
            <w:tcBorders>
              <w:right w:val="single" w:sz="4" w:space="0" w:color="auto"/>
            </w:tcBorders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Ловля мяча двумя руками от груди на месте в круге.</w:t>
            </w:r>
          </w:p>
        </w:tc>
        <w:tc>
          <w:tcPr>
            <w:tcW w:w="179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 xml:space="preserve">Основные положения и движения рук, ног, туловища. Выполнять бег с изменением темпа,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EE5513" w:rsidRPr="006D0559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0" w:type="pct"/>
            <w:gridSpan w:val="2"/>
            <w:tcBorders>
              <w:top w:val="nil"/>
              <w:bottom w:val="nil"/>
            </w:tcBorders>
          </w:tcPr>
          <w:p w:rsidR="00EE5513" w:rsidRPr="003A44A6" w:rsidRDefault="00EE5513" w:rsidP="0019147F">
            <w:pPr>
              <w:spacing w:after="0"/>
            </w:pPr>
          </w:p>
        </w:tc>
        <w:tc>
          <w:tcPr>
            <w:tcW w:w="388" w:type="pct"/>
          </w:tcPr>
          <w:p w:rsidR="00EE5513" w:rsidRPr="003A44A6" w:rsidRDefault="00EE5513" w:rsidP="0019147F">
            <w:pPr>
              <w:spacing w:after="0"/>
            </w:pPr>
          </w:p>
        </w:tc>
        <w:tc>
          <w:tcPr>
            <w:tcW w:w="374" w:type="pct"/>
          </w:tcPr>
          <w:p w:rsidR="00EE5513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E5513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350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Бросок двумя руками от головы с места.</w:t>
            </w:r>
          </w:p>
        </w:tc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Основные положения и движения рук, ног, туловища. Выполнять бег с изменением темпа, упражнения, направленные на развитие координации движений.</w:t>
            </w:r>
          </w:p>
        </w:tc>
        <w:tc>
          <w:tcPr>
            <w:tcW w:w="26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513" w:rsidRPr="00300FF7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Pr="00B0664C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Ведение мяча с изменением скорости.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Основные положения и движения рук, ног, туловища. Выполнять бег с изменением темпа, упражнения, направленные на развитие координации движений.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352"/>
        </w:trPr>
        <w:tc>
          <w:tcPr>
            <w:tcW w:w="174" w:type="pct"/>
            <w:gridSpan w:val="2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4" w:type="pct"/>
            <w:gridSpan w:val="7"/>
            <w:vAlign w:val="center"/>
          </w:tcPr>
          <w:p w:rsidR="00EE5513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- 2</w:t>
            </w:r>
            <w:r w:rsidRPr="008A534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ч.</w:t>
            </w:r>
          </w:p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>Гимнастика – 14 час.</w:t>
            </w:r>
          </w:p>
        </w:tc>
      </w:tr>
      <w:tr w:rsidR="00EE5513" w:rsidRPr="003A44A6" w:rsidTr="0019147F">
        <w:trPr>
          <w:gridAfter w:val="4"/>
          <w:wAfter w:w="1152" w:type="pct"/>
          <w:trHeight w:val="352"/>
        </w:trPr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350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8504D4" w:rsidRDefault="00EE5513" w:rsidP="0019147F">
            <w:pPr>
              <w:spacing w:after="0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DE3983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DE3983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Инструктаж по ТБ.  </w:t>
            </w:r>
            <w:r w:rsidRPr="00DE3983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Строевые </w:t>
            </w:r>
            <w:r w:rsidRPr="00DE3983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упражнения</w:t>
            </w:r>
          </w:p>
        </w:tc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8504D4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Выполнение строевых упражнений на месте и в движении.</w:t>
            </w:r>
          </w:p>
        </w:tc>
        <w:tc>
          <w:tcPr>
            <w:tcW w:w="261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5513" w:rsidRPr="00975FAF" w:rsidRDefault="00EE5513" w:rsidP="001914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75FAF">
              <w:rPr>
                <w:rFonts w:ascii="Times New Roman" w:hAnsi="Times New Roman"/>
                <w:bCs/>
                <w:sz w:val="24"/>
                <w:szCs w:val="24"/>
              </w:rPr>
              <w:t>09.11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FC187D" w:rsidTr="0019147F">
        <w:trPr>
          <w:gridAfter w:val="4"/>
          <w:wAfter w:w="1152" w:type="pct"/>
        </w:trPr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350" w:type="pct"/>
            <w:tcBorders>
              <w:right w:val="single" w:sz="4" w:space="0" w:color="auto"/>
            </w:tcBorders>
          </w:tcPr>
          <w:p w:rsidR="00EE5513" w:rsidRPr="00DE3983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3983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Перестроение из колонны по одному в колонну по четыре дроблением </w:t>
            </w:r>
          </w:p>
        </w:tc>
        <w:tc>
          <w:tcPr>
            <w:tcW w:w="1791" w:type="pct"/>
            <w:gridSpan w:val="2"/>
            <w:tcBorders>
              <w:right w:val="single" w:sz="4" w:space="0" w:color="auto"/>
            </w:tcBorders>
          </w:tcPr>
          <w:p w:rsidR="00EE5513" w:rsidRPr="00C945C5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Выполнение строевых упражнений на месте и в движении.</w:t>
            </w:r>
          </w:p>
        </w:tc>
        <w:tc>
          <w:tcPr>
            <w:tcW w:w="25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274" w:type="pct"/>
            <w:tcBorders>
              <w:left w:val="single" w:sz="4" w:space="0" w:color="auto"/>
            </w:tcBorders>
            <w:vAlign w:val="center"/>
          </w:tcPr>
          <w:p w:rsidR="00EE5513" w:rsidRPr="00FC187D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05"/>
        </w:trPr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350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Стойка на лопатках</w:t>
            </w:r>
          </w:p>
        </w:tc>
        <w:tc>
          <w:tcPr>
            <w:tcW w:w="1789" w:type="pct"/>
            <w:tcBorders>
              <w:left w:val="single" w:sz="4" w:space="0" w:color="auto"/>
              <w:right w:val="single" w:sz="4" w:space="0" w:color="auto"/>
            </w:tcBorders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Уметь выполнять ку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вырки, стойку на лопат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E44C9B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ках</w:t>
            </w:r>
          </w:p>
        </w:tc>
        <w:tc>
          <w:tcPr>
            <w:tcW w:w="261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Подтягивание в висе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Описывать </w:t>
            </w:r>
            <w:r w:rsidRPr="00E44C9B">
              <w:rPr>
                <w:rFonts w:ascii="Times New Roman" w:hAnsi="Times New Roman"/>
                <w:sz w:val="24"/>
                <w:szCs w:val="24"/>
              </w:rPr>
              <w:t>технику разучиваемых акробатических упражнений.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Перестроение из колонны по четыре в колонну по одному разведением и слиянием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Разминка, стойка на лопатках, мост, кувырок.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Перестроение </w:t>
            </w:r>
            <w:proofErr w:type="gramStart"/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 колонны по четыре в колонну по одному слиянием по восемь в движении</w:t>
            </w:r>
            <w:proofErr w:type="gramEnd"/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</w:rPr>
              <w:t>Разминка</w:t>
            </w:r>
            <w:proofErr w:type="gramStart"/>
            <w:r w:rsidRPr="00E44C9B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E44C9B">
              <w:rPr>
                <w:rFonts w:ascii="Times New Roman" w:hAnsi="Times New Roman"/>
                <w:sz w:val="24"/>
                <w:szCs w:val="24"/>
              </w:rPr>
              <w:t>стойка на лопатках, мост, кувырок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331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Опорный </w:t>
            </w:r>
            <w:r w:rsidRPr="00E44C9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прыжок ноги врозь </w:t>
            </w: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(козел в ширину,  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E44C9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110 см</w:t>
              </w:r>
            </w:smartTag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опор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ный прыжок.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Опорный </w:t>
            </w:r>
            <w:r w:rsidRPr="00E44C9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прыжок</w:t>
            </w:r>
          </w:p>
          <w:p w:rsidR="00EE5513" w:rsidRPr="00E44C9B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 xml:space="preserve">ноги врозь </w:t>
            </w: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(козел в ширину,  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E44C9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110 см</w:t>
              </w:r>
            </w:smartTag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 выполнять опор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ный прыжок.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Опорный </w:t>
            </w:r>
            <w:r w:rsidRPr="00E44C9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прыжок</w:t>
            </w:r>
          </w:p>
          <w:p w:rsidR="00EE5513" w:rsidRPr="00E44C9B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ноги врозь </w:t>
            </w: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(козел в ширину,  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E44C9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110 см</w:t>
              </w:r>
            </w:smartTag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опор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ный прыжок.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C729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Вскок в упор присев. Соскок прогнувшись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выполнять ком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бинацию из </w:t>
            </w:r>
            <w:proofErr w:type="gramStart"/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разученных</w:t>
            </w:r>
            <w:proofErr w:type="gramEnd"/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элементов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Вскок в упор присев. Соскок прогнувшись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выполнять ком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бинацию из </w:t>
            </w:r>
            <w:proofErr w:type="gramStart"/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разученных</w:t>
            </w:r>
            <w:proofErr w:type="gramEnd"/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элементов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Вскок в упор присев. Соскок прогнувшись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Уметь </w:t>
            </w: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выполнять ком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бинацию из </w:t>
            </w:r>
            <w:proofErr w:type="gramStart"/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разученных</w:t>
            </w:r>
            <w:proofErr w:type="gramEnd"/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элементов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355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350" w:type="pct"/>
            <w:vAlign w:val="center"/>
          </w:tcPr>
          <w:p w:rsidR="00EE5513" w:rsidRPr="00E44C9B" w:rsidRDefault="00EE5513" w:rsidP="0019147F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Кувырок вперед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ку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вырки вперед, назад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35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350" w:type="pct"/>
            <w:vAlign w:val="center"/>
          </w:tcPr>
          <w:p w:rsidR="00EE5513" w:rsidRPr="00E44C9B" w:rsidRDefault="00EE5513" w:rsidP="0019147F">
            <w:pPr>
              <w:shd w:val="clear" w:color="auto" w:fill="FFFFFF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Кувырок вперед и назад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ку</w:t>
            </w:r>
            <w:r w:rsidRPr="00E44C9B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вырки вперед, назад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</w:tcPr>
          <w:p w:rsidR="00EE5513" w:rsidRPr="00975FAF" w:rsidRDefault="00EE5513" w:rsidP="001914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75FAF">
              <w:rPr>
                <w:rFonts w:ascii="Times New Roman" w:hAnsi="Times New Roman"/>
                <w:bCs/>
                <w:sz w:val="24"/>
                <w:szCs w:val="24"/>
              </w:rPr>
              <w:t>09.12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4" w:type="pct"/>
            <w:gridSpan w:val="7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4C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Волейбол-7 часов</w:t>
            </w: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Техника безопасности во время спортивных игр.  Передача мяча двумя руками сверху над собой и в парах.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right="149" w:firstLine="10"/>
              <w:jc w:val="both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правильно выполнять верхнюю передачу.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Поведение в экстремальных ситуациях.  Передача мяча двумя руками сверху над собой и в парах.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right="149" w:firstLine="10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правильно выполнять верхнюю передачу.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C729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Передача мяча двумя руками сверху над собой и в парах. Прямой нападающий удар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right="149" w:firstLine="10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правильно выполнять верхнюю передачу.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Упражнения для разогревания. Передача мяча двумя руками сверху через сетку в парах. Прямой нападающий удар.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right="149" w:firstLine="10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правильно выполнять верхнюю передачу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Передача мяча двумя руками сверху через сетку в парах. Прямой нападающий удар</w:t>
            </w:r>
          </w:p>
          <w:p w:rsidR="00EE5513" w:rsidRPr="00E44C9B" w:rsidRDefault="00EE5513" w:rsidP="0019147F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spacing w:line="259" w:lineRule="exact"/>
              <w:ind w:right="149" w:firstLine="10"/>
              <w:jc w:val="both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правильно выполнять верхнюю передачу.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C729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Стойка игрока. Передвижения в стойке. Передача мяча двумя руками сверху на месте и после передачи вперед. Прямой нападающий удар.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spacing w:line="259" w:lineRule="exact"/>
              <w:ind w:right="149" w:firstLine="10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 xml:space="preserve">Уметь:  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t>играть в волейбол по упро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softHyphen/>
              <w:t>щенным правилам; выполнять пра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softHyphen/>
              <w:t>вильно технические действия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C729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48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Стойка игрока. Передвижения в стойке. Передача мяча двумя руками сверху в парах. Прием мяча снизу двумя руками над собой и через сетку. Эстафеты. Нижняя прямая подача с 3-6 м. Игра в мини-волейбол.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 xml:space="preserve">Уметь: 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t>играть в волейбол по упро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softHyphen/>
              <w:t>щенным правилам; выполнять пра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softHyphen/>
              <w:t>вильно технические действия</w:t>
            </w:r>
          </w:p>
          <w:p w:rsidR="00EE5513" w:rsidRPr="00E44C9B" w:rsidRDefault="00EE5513" w:rsidP="0019147F">
            <w:pPr>
              <w:pStyle w:val="Style5"/>
              <w:widowControl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</w:p>
          <w:p w:rsidR="00EE5513" w:rsidRPr="00E44C9B" w:rsidRDefault="00EE5513" w:rsidP="0019147F">
            <w:pPr>
              <w:pStyle w:val="Style5"/>
              <w:widowControl/>
              <w:spacing w:line="259" w:lineRule="exact"/>
              <w:ind w:right="149" w:firstLine="10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4" w:type="pct"/>
            <w:gridSpan w:val="7"/>
            <w:vAlign w:val="center"/>
          </w:tcPr>
          <w:p w:rsidR="00EE5513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62B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1862BD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– 30 ч.</w:t>
            </w:r>
          </w:p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Лыжная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подготовка-21</w:t>
            </w:r>
            <w:r w:rsidRPr="001862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Техника безопасности на уроках лыжной подготовки. Встречные эстафеты.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 попеременными ходами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Скользящий шаг с палками и без палок. Медленное передвижение на лыжах.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 попеременными ходами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Профилактика простуды. Попеременный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двухшажный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 Медленное передвижение на лыжах.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 попеременными ходами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52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Попеременный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двухшажный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 Повороты переступанием в движении.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 попеременными ходами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Попеременный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двухшажный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 Повороты переступанием в движении.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 попеременными ходами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Попеременный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двухшажный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 Одновременный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двухшажный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  Медленное передвижение на лыжах.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 попеременными  и одновременными ходами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Попеременный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двухшажный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 Повороты переступанием в движении. 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 попеременными  и одновременными ходами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Одновременный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двухшажный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 Подъем «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полуелочкой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». Повороты переступанием в движении. 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 попеременными  и одновременными ходами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C729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Режим дня школьника. Гонка на 1 км. Одновременный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бесшажный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 попеременными  и одновременными ходами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Попеременный и одновременный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двухшажные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ходы. Торможение и поворот упором. Медленное передвижение на лыжах.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выполнить торможение и поворот при спуске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Основы аутогенной тренировки. 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lastRenderedPageBreak/>
              <w:t xml:space="preserve">Одновременный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одношажный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 Повороты переступанием в движении.  Медленное передвижение на лыжах.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lastRenderedPageBreak/>
              <w:t xml:space="preserve">Уметь: передвигаться на лыжах попеременными  и </w:t>
            </w: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lastRenderedPageBreak/>
              <w:t>одновременными ходами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</w:tcPr>
          <w:p w:rsidR="00EE5513" w:rsidRPr="00ED4191" w:rsidRDefault="00EE5513" w:rsidP="001914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05.02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60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Упражнения для разогревания. Попеременный и одновременный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двухшажные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ходы. Торможение и поворот упором. Повторное прохождение отрезков 2-3х300 м.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выполнить торможение и поворот при спуске.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Приемы определения самочувствия, работоспособности, сна, аппетита. Гонка на 2 км. Подъем «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полуелочкой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бегать на лыжах на результат.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Значение занятий физкультурой для здоровья человека. Подъем «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полуелочкой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>». Спуски в различных стойках. Торможение и поворот упором. Прохождение дистанции до 3.5 км.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выполнить торможение и поворот при спуске.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Требования к температурному режиму. Одновременный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одношажный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выполнять повороты переступанием при спуске со склона.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Попеременный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двухшажный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и одновременный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одношажный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выполнять повороты переступанием при спуске со склона.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Профилактика близорукости. Попеременный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двухшажный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 Одновременный 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одношажный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 xml:space="preserve"> ход. Повороты переступанием в движении.  Медленное передвижение на лыжах.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 попеременными  и одновременными</w:t>
            </w:r>
            <w:proofErr w:type="gramStart"/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.</w:t>
            </w:r>
            <w:proofErr w:type="gramEnd"/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 xml:space="preserve"> </w:t>
            </w:r>
            <w:proofErr w:type="gramStart"/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х</w:t>
            </w:r>
            <w:proofErr w:type="gramEnd"/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одами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Приемы определения самочувствия. Профилактика простуды. Гонка на 2 км. Подъем «</w:t>
            </w:r>
            <w:proofErr w:type="spellStart"/>
            <w:r w:rsidRPr="00E44C9B">
              <w:rPr>
                <w:rStyle w:val="FontStyle49"/>
                <w:rFonts w:eastAsia="Calibri"/>
                <w:sz w:val="24"/>
                <w:szCs w:val="24"/>
              </w:rPr>
              <w:t>полуелочкой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>».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бегать на лыжах на результат.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Style w:val="FontStyle49"/>
                <w:sz w:val="24"/>
                <w:szCs w:val="24"/>
              </w:rPr>
              <w:t>Подвижные игры. Эстафеты на лыжах.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69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Style w:val="FontStyle49"/>
                <w:sz w:val="24"/>
                <w:szCs w:val="24"/>
              </w:rPr>
              <w:t>Подвижные игры. Эстафеты на лыжах.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передвигаться на лыжах.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29.02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4" w:type="pct"/>
            <w:gridSpan w:val="7"/>
            <w:vAlign w:val="center"/>
          </w:tcPr>
          <w:p w:rsidR="00EE5513" w:rsidRPr="005261AE" w:rsidRDefault="00EE5513" w:rsidP="0019147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61AE">
              <w:rPr>
                <w:rFonts w:ascii="Times New Roman" w:hAnsi="Times New Roman" w:cs="Times New Roman"/>
                <w:b/>
                <w:sz w:val="24"/>
                <w:szCs w:val="24"/>
              </w:rPr>
              <w:t>Коньки-4 часов</w:t>
            </w: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350" w:type="pct"/>
          </w:tcPr>
          <w:p w:rsidR="00EE5513" w:rsidRPr="0084694D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4694D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Коньки. Правила техники безопасности. Экипировка конькобежца. Упражнения на льду. </w:t>
            </w:r>
            <w:r w:rsidRPr="0084694D">
              <w:rPr>
                <w:rFonts w:ascii="Times New Roman" w:eastAsia="Arial Unicode MS" w:hAnsi="Times New Roman"/>
                <w:sz w:val="24"/>
                <w:szCs w:val="24"/>
              </w:rPr>
              <w:t xml:space="preserve">Повороты направо и налево.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Передвижение на коньках 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iCs/>
                <w:sz w:val="24"/>
                <w:szCs w:val="24"/>
              </w:rPr>
              <w:t>разными способами.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1350" w:type="pct"/>
          </w:tcPr>
          <w:p w:rsidR="00EE5513" w:rsidRPr="0084694D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94D">
              <w:rPr>
                <w:rFonts w:ascii="Times New Roman" w:hAnsi="Times New Roman"/>
                <w:sz w:val="24"/>
                <w:szCs w:val="24"/>
              </w:rPr>
              <w:t xml:space="preserve">Коньки. Упражнения на льду. Развитие координации. </w:t>
            </w:r>
            <w:r w:rsidRPr="0084694D">
              <w:rPr>
                <w:rFonts w:ascii="Times New Roman" w:eastAsia="Arial Unicode MS" w:hAnsi="Times New Roman"/>
                <w:sz w:val="24"/>
                <w:szCs w:val="24"/>
              </w:rPr>
              <w:t>Бег по повороту.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iCs/>
                <w:sz w:val="24"/>
                <w:szCs w:val="24"/>
              </w:rPr>
              <w:t>Передвижение на коньках разными способами.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  <w:u w:val="single"/>
              </w:rPr>
              <w:t>Технические действия на  коньках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iCs/>
                <w:sz w:val="24"/>
                <w:szCs w:val="24"/>
              </w:rPr>
              <w:t>Повороты торможения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350" w:type="pct"/>
          </w:tcPr>
          <w:p w:rsidR="00EE5513" w:rsidRPr="0084694D" w:rsidRDefault="00EE5513" w:rsidP="0019147F">
            <w:pPr>
              <w:pStyle w:val="a6"/>
            </w:pPr>
            <w:r w:rsidRPr="0084694D">
              <w:t xml:space="preserve">Коньки. Упражнения на льду. Преодоление поворотов. </w:t>
            </w:r>
            <w:r w:rsidRPr="0084694D">
              <w:rPr>
                <w:rFonts w:eastAsia="Arial Unicode MS"/>
              </w:rPr>
              <w:t xml:space="preserve">Поворот кругом в движение.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iCs/>
                <w:sz w:val="24"/>
                <w:szCs w:val="24"/>
              </w:rPr>
              <w:t>Передвижение на коньках разными способами.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  <w:u w:val="single"/>
              </w:rPr>
              <w:t>Технические действия на коньках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iCs/>
                <w:sz w:val="24"/>
                <w:szCs w:val="24"/>
              </w:rPr>
              <w:t>Повороты торможения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73</w:t>
            </w:r>
          </w:p>
        </w:tc>
        <w:tc>
          <w:tcPr>
            <w:tcW w:w="1350" w:type="pct"/>
          </w:tcPr>
          <w:p w:rsidR="00EE5513" w:rsidRPr="0084694D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94D">
              <w:rPr>
                <w:rFonts w:ascii="Times New Roman" w:hAnsi="Times New Roman"/>
                <w:sz w:val="24"/>
                <w:szCs w:val="24"/>
              </w:rPr>
              <w:t xml:space="preserve">Коньки. Упражнения на льду с предметами. Преодоление поворотов и остановка. </w:t>
            </w:r>
            <w:r w:rsidRPr="0084694D">
              <w:rPr>
                <w:rFonts w:ascii="Times New Roman" w:eastAsia="Arial Unicode MS" w:hAnsi="Times New Roman"/>
                <w:sz w:val="24"/>
                <w:szCs w:val="24"/>
              </w:rPr>
              <w:t>Торможение переступанием.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iCs/>
                <w:sz w:val="24"/>
                <w:szCs w:val="24"/>
              </w:rPr>
              <w:t>Передвижение на коньках разными способами.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sz w:val="24"/>
                <w:szCs w:val="24"/>
                <w:u w:val="single"/>
              </w:rPr>
              <w:t>Технические действия на коньках</w:t>
            </w:r>
          </w:p>
          <w:p w:rsidR="00EE5513" w:rsidRPr="00E44C9B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C9B">
              <w:rPr>
                <w:rFonts w:ascii="Times New Roman" w:hAnsi="Times New Roman"/>
                <w:bCs/>
                <w:iCs/>
                <w:sz w:val="24"/>
                <w:szCs w:val="24"/>
              </w:rPr>
              <w:t>Повороты торможения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4" w:type="pct"/>
            <w:gridSpan w:val="7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 – 4</w:t>
            </w: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часов.</w:t>
            </w: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</w:t>
            </w:r>
          </w:p>
        </w:tc>
        <w:tc>
          <w:tcPr>
            <w:tcW w:w="1350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 xml:space="preserve">Инструктаж по ТБ. </w:t>
            </w:r>
            <w:r w:rsidRPr="00AC5FC6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  <w:proofErr w:type="gramStart"/>
            <w:r w:rsidRPr="00AC5FC6">
              <w:rPr>
                <w:rFonts w:ascii="Times New Roman" w:hAnsi="Times New Roman"/>
                <w:sz w:val="24"/>
                <w:szCs w:val="24"/>
              </w:rPr>
              <w:t>«К</w:t>
            </w:r>
            <w:proofErr w:type="gramEnd"/>
            <w:r w:rsidRPr="00AC5FC6">
              <w:rPr>
                <w:rFonts w:ascii="Times New Roman" w:hAnsi="Times New Roman"/>
                <w:sz w:val="24"/>
                <w:szCs w:val="24"/>
              </w:rPr>
              <w:t xml:space="preserve"> своим флажкам». «Мудрая сова» Эстафеты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</w:tcPr>
          <w:p w:rsidR="00EE5513" w:rsidRPr="00ED4191" w:rsidRDefault="00EE5513" w:rsidP="0019147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D4191">
              <w:rPr>
                <w:rFonts w:ascii="Times New Roman" w:hAnsi="Times New Roman"/>
                <w:bCs/>
                <w:sz w:val="24"/>
                <w:szCs w:val="24"/>
              </w:rPr>
              <w:t>11.03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350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 xml:space="preserve"> «Прыгающие воробушки». «Зайцы  в огороде»</w:t>
            </w:r>
            <w:proofErr w:type="gramStart"/>
            <w:r w:rsidRPr="00AC5FC6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AC5FC6">
              <w:rPr>
                <w:rFonts w:ascii="Times New Roman" w:hAnsi="Times New Roman"/>
                <w:sz w:val="24"/>
                <w:szCs w:val="24"/>
              </w:rPr>
              <w:t>стафеты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Правила игры.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76</w:t>
            </w:r>
          </w:p>
        </w:tc>
        <w:tc>
          <w:tcPr>
            <w:tcW w:w="1350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 xml:space="preserve"> «Лисы и куры». «Точный расчет» Эстафеты.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Правила поведения на занятиях.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</w:p>
        </w:tc>
        <w:tc>
          <w:tcPr>
            <w:tcW w:w="1350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 xml:space="preserve"> «Перестрелка».  «Море волнуется» Эстафеты.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Развитие ловкости, меткости, быстроты, выносливость.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4" w:type="pct"/>
            <w:gridSpan w:val="7"/>
            <w:vAlign w:val="center"/>
          </w:tcPr>
          <w:p w:rsidR="00EE5513" w:rsidRDefault="00EE5513" w:rsidP="0019147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4694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8469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– 27 ч.</w:t>
            </w:r>
          </w:p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219">
              <w:rPr>
                <w:b/>
                <w:sz w:val="24"/>
                <w:szCs w:val="24"/>
              </w:rPr>
              <w:t>Плавание</w:t>
            </w:r>
            <w:r>
              <w:rPr>
                <w:b/>
                <w:sz w:val="24"/>
                <w:szCs w:val="24"/>
              </w:rPr>
              <w:t>-6 часа</w:t>
            </w: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29"/>
              <w:widowControl/>
              <w:ind w:firstLine="0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Правила техники безопасности во  время занятий плаванием.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Правила техники безопасности во  время занятий плаванием. ОРУ. Техника движения. Кроль на груди. Подвижные игры.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</w:tcPr>
          <w:p w:rsidR="00EE5513" w:rsidRPr="00ED4191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4191">
              <w:rPr>
                <w:rFonts w:ascii="Times New Roman" w:hAnsi="Times New Roman"/>
                <w:bCs/>
                <w:sz w:val="24"/>
                <w:szCs w:val="24"/>
              </w:rPr>
              <w:t>01.04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79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29"/>
              <w:widowControl/>
              <w:ind w:firstLine="0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Кроль на груди.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Дыхание во время плавания. ОРУ. Техника движения. Кроль на груди. Подвижные игры.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</w:tcPr>
          <w:p w:rsidR="00EE5513" w:rsidRPr="00ED4191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4191">
              <w:rPr>
                <w:rFonts w:ascii="Times New Roman" w:hAnsi="Times New Roman"/>
                <w:bCs/>
                <w:sz w:val="24"/>
                <w:szCs w:val="24"/>
              </w:rPr>
              <w:t>04.04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29"/>
              <w:widowControl/>
              <w:ind w:firstLine="0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Кроль на спине.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Личная гигиена. Техника движения. Кроль на спине. Подвижные игры.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</w:tcPr>
          <w:p w:rsidR="00EE5513" w:rsidRPr="00ED4191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4191">
              <w:rPr>
                <w:rFonts w:ascii="Times New Roman" w:hAnsi="Times New Roman"/>
                <w:bCs/>
                <w:sz w:val="24"/>
                <w:szCs w:val="24"/>
              </w:rPr>
              <w:t>06.04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81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29"/>
              <w:widowControl/>
              <w:ind w:firstLine="0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Кроль на спине.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Личная гигиена. Техника движения. Кроль на спине. Подвижные игры.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</w:tcPr>
          <w:p w:rsidR="00EE5513" w:rsidRPr="00ED4191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D4191">
              <w:rPr>
                <w:rFonts w:ascii="Times New Roman" w:hAnsi="Times New Roman"/>
                <w:bCs/>
                <w:sz w:val="24"/>
                <w:szCs w:val="24"/>
              </w:rPr>
              <w:t>08.04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29"/>
              <w:widowControl/>
              <w:ind w:firstLine="0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Техника движения. Брасс.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Значение напряжения и расслабления мышц. Техника движения. Брасс. Подвижные игры.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</w:tcPr>
          <w:p w:rsidR="00EE5513" w:rsidRPr="00ED4191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83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29"/>
              <w:widowControl/>
              <w:ind w:firstLine="0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Техника движения. Брасс.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Значение напряжения и расслабления мышц. Техника движения. Брасс. Подвижные игры.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4" w:type="pct"/>
            <w:gridSpan w:val="7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694D">
              <w:rPr>
                <w:rFonts w:ascii="Times New Roman" w:hAnsi="Times New Roman"/>
                <w:b/>
                <w:bCs/>
                <w:sz w:val="24"/>
                <w:szCs w:val="24"/>
              </w:rPr>
              <w:t>Баскетбол -4 часа</w:t>
            </w: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1350" w:type="pct"/>
          </w:tcPr>
          <w:p w:rsidR="00EE5513" w:rsidRPr="0084694D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94D">
              <w:rPr>
                <w:rFonts w:ascii="Times New Roman" w:hAnsi="Times New Roman"/>
                <w:sz w:val="24"/>
                <w:szCs w:val="24"/>
              </w:rPr>
              <w:t>Инструктаж по ТБ. Ведение мяча. Передача мяча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>пециальные передвижения без мяча;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ведение мяча;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броски мяча в корзину; подвижные игры на материале баскетбола</w:t>
            </w:r>
            <w:proofErr w:type="gramStart"/>
            <w:r w:rsidRPr="00AC5FC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Броски</w:t>
            </w:r>
            <w:r w:rsidRPr="00AC5FC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>большого мяча на дальность разными способами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1350" w:type="pct"/>
          </w:tcPr>
          <w:p w:rsidR="00EE5513" w:rsidRPr="0084694D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94D">
              <w:rPr>
                <w:rFonts w:ascii="Times New Roman" w:hAnsi="Times New Roman"/>
                <w:sz w:val="24"/>
                <w:szCs w:val="24"/>
              </w:rPr>
              <w:t>Ловля и передача мяча двумя руками из-за головы. Ведение мяча.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>пециальные передвижения без мяча;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ведение мяча;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броски мяча в корзину; подвижные игры на материале баскетбола</w:t>
            </w:r>
            <w:proofErr w:type="gramStart"/>
            <w:r w:rsidRPr="00AC5FC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Броски</w:t>
            </w:r>
            <w:r w:rsidRPr="00AC5FC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>большого мяча на дальность разными способами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350" w:type="pct"/>
          </w:tcPr>
          <w:p w:rsidR="00EE5513" w:rsidRPr="0084694D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94D">
              <w:rPr>
                <w:rFonts w:ascii="Times New Roman" w:hAnsi="Times New Roman"/>
                <w:sz w:val="24"/>
                <w:szCs w:val="24"/>
              </w:rPr>
              <w:t xml:space="preserve">Броски в цель. Ловля и передача мяча. «Передал </w:t>
            </w:r>
            <w:proofErr w:type="gramStart"/>
            <w:r w:rsidRPr="0084694D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84694D">
              <w:rPr>
                <w:rFonts w:ascii="Times New Roman" w:hAnsi="Times New Roman"/>
                <w:sz w:val="24"/>
                <w:szCs w:val="24"/>
              </w:rPr>
              <w:t>адись».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>пециальные передвижения без мяча;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ведение мяча;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броски мяча в корзину; подвижные игры на материале баскетбола</w:t>
            </w:r>
            <w:proofErr w:type="gramStart"/>
            <w:r w:rsidRPr="00AC5FC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Броски</w:t>
            </w:r>
            <w:r w:rsidRPr="00AC5FC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>большого мяча на дальность разными способами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87</w:t>
            </w:r>
          </w:p>
        </w:tc>
        <w:tc>
          <w:tcPr>
            <w:tcW w:w="1350" w:type="pct"/>
          </w:tcPr>
          <w:p w:rsidR="00EE5513" w:rsidRPr="0084694D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94D">
              <w:rPr>
                <w:rFonts w:ascii="Times New Roman" w:hAnsi="Times New Roman"/>
                <w:sz w:val="24"/>
                <w:szCs w:val="24"/>
              </w:rPr>
              <w:t xml:space="preserve">Броски в цель. Ловля и передача мяча. «Передал </w:t>
            </w:r>
            <w:proofErr w:type="gramStart"/>
            <w:r w:rsidRPr="0084694D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84694D">
              <w:rPr>
                <w:rFonts w:ascii="Times New Roman" w:hAnsi="Times New Roman"/>
                <w:sz w:val="24"/>
                <w:szCs w:val="24"/>
              </w:rPr>
              <w:t>адись».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>пециальные передвижения без мяча;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ведение мяча;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броски мяча в корзину; подвижные игры на материале баскетбола</w:t>
            </w:r>
            <w:proofErr w:type="gramStart"/>
            <w:r w:rsidRPr="00AC5FC6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Броски</w:t>
            </w:r>
            <w:r w:rsidRPr="00AC5FC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>большого мяча на дальность разными способами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39" w:type="pct"/>
            <w:gridSpan w:val="2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>Легкая атлетика -11 часов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88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 (</w:t>
            </w:r>
            <w:proofErr w:type="spellStart"/>
            <w:r w:rsidRPr="00E44C9B">
              <w:rPr>
                <w:rStyle w:val="FontStyle49"/>
                <w:rFonts w:eastAsia="Calibri"/>
                <w:b/>
                <w:bCs/>
                <w:sz w:val="24"/>
                <w:szCs w:val="24"/>
              </w:rPr>
              <w:t>р</w:t>
            </w:r>
            <w:proofErr w:type="spellEnd"/>
            <w:r w:rsidRPr="00E44C9B">
              <w:rPr>
                <w:rStyle w:val="FontStyle49"/>
                <w:rFonts w:eastAsia="Calibri"/>
                <w:sz w:val="24"/>
                <w:szCs w:val="24"/>
              </w:rPr>
              <w:t>).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Профилактика плоскостопия. ОРУ. Прыжок в высоту с разбега способом перешагивания (</w:t>
            </w:r>
            <w:r w:rsidRPr="00E44C9B">
              <w:rPr>
                <w:rStyle w:val="FontStyle49"/>
                <w:rFonts w:eastAsia="Calibri"/>
                <w:b/>
                <w:bCs/>
                <w:sz w:val="24"/>
                <w:szCs w:val="24"/>
              </w:rPr>
              <w:t>З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t>).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Режим дня школьника. ОРУ.  Прыжок в высоту с разбега способом перешагивания (</w:t>
            </w:r>
            <w:r w:rsidRPr="00E44C9B">
              <w:rPr>
                <w:rStyle w:val="FontStyle49"/>
                <w:rFonts w:eastAsia="Calibri"/>
                <w:b/>
                <w:bCs/>
                <w:sz w:val="24"/>
                <w:szCs w:val="24"/>
              </w:rPr>
              <w:t>С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t>).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Значение ЗОЖ для здоровья человека. ОРУ.  Прыжок в высоту с разбега способом перешагивания (</w:t>
            </w:r>
            <w:r w:rsidRPr="00E44C9B">
              <w:rPr>
                <w:rStyle w:val="FontStyle49"/>
                <w:rFonts w:eastAsia="Calibri"/>
                <w:b/>
                <w:bCs/>
                <w:sz w:val="24"/>
                <w:szCs w:val="24"/>
              </w:rPr>
              <w:t>С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t>).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504EA0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Мир Олимпийских игр.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t>Прыжок в высоту с разбега способом перешагивания (</w:t>
            </w:r>
            <w:r w:rsidRPr="00E44C9B">
              <w:rPr>
                <w:rStyle w:val="FontStyle49"/>
                <w:rFonts w:eastAsia="Calibri"/>
                <w:b/>
                <w:bCs/>
                <w:sz w:val="24"/>
                <w:szCs w:val="24"/>
              </w:rPr>
              <w:t>С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t>).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49"/>
                <w:rFonts w:eastAsia="Calibri"/>
                <w:sz w:val="24"/>
                <w:szCs w:val="24"/>
              </w:rPr>
              <w:t>Поведение в экстремальных ситуациях. Прыжок в высоту с разбега способом перешагивания (</w:t>
            </w:r>
            <w:r w:rsidRPr="00E44C9B">
              <w:rPr>
                <w:rStyle w:val="FontStyle49"/>
                <w:rFonts w:eastAsia="Calibri"/>
                <w:b/>
                <w:bCs/>
                <w:sz w:val="24"/>
                <w:szCs w:val="24"/>
              </w:rPr>
              <w:t>У</w:t>
            </w:r>
            <w:r w:rsidRPr="00E44C9B">
              <w:rPr>
                <w:rStyle w:val="FontStyle49"/>
                <w:rFonts w:eastAsia="Calibri"/>
                <w:sz w:val="24"/>
                <w:szCs w:val="24"/>
              </w:rPr>
              <w:t>).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5261AE">
              <w:rPr>
                <w:rStyle w:val="FontStyle46"/>
                <w:b w:val="0"/>
                <w:i w:val="0"/>
                <w:sz w:val="24"/>
                <w:szCs w:val="24"/>
              </w:rPr>
              <w:t>Уметь</w:t>
            </w:r>
            <w:r w:rsidRPr="00E44C9B">
              <w:rPr>
                <w:rStyle w:val="FontStyle46"/>
                <w:b w:val="0"/>
                <w:i w:val="0"/>
                <w:sz w:val="24"/>
                <w:szCs w:val="24"/>
              </w:rPr>
              <w:t>: прыгать в высоту с разбега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94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Высокий старт </w:t>
            </w:r>
            <w:r w:rsidRPr="00E44C9B">
              <w:rPr>
                <w:rStyle w:val="FontStyle56"/>
                <w:sz w:val="24"/>
                <w:szCs w:val="24"/>
              </w:rPr>
              <w:t>(до 10-15 м), старт с опорой на одну руку (</w:t>
            </w:r>
            <w:r w:rsidRPr="00E44C9B">
              <w:rPr>
                <w:rStyle w:val="FontStyle56"/>
                <w:b/>
                <w:bCs/>
                <w:sz w:val="24"/>
                <w:szCs w:val="24"/>
              </w:rPr>
              <w:t>Р</w:t>
            </w:r>
            <w:r w:rsidRPr="00E44C9B">
              <w:rPr>
                <w:rStyle w:val="FontStyle56"/>
                <w:sz w:val="24"/>
                <w:szCs w:val="24"/>
              </w:rPr>
              <w:t xml:space="preserve">). Медленный бег.  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Встречная эстафета. Специальные беговые упражнения; развитие скоростных качеств.   </w:t>
            </w:r>
            <w:r w:rsidRPr="00E44C9B">
              <w:rPr>
                <w:rStyle w:val="FontStyle58"/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E44C9B">
              <w:rPr>
                <w:rStyle w:val="FontStyle56"/>
                <w:b/>
                <w:bCs/>
                <w:sz w:val="24"/>
                <w:szCs w:val="24"/>
              </w:rPr>
              <w:t>Уметь:</w:t>
            </w:r>
            <w:r w:rsidRPr="00E44C9B">
              <w:rPr>
                <w:rStyle w:val="FontStyle56"/>
                <w:sz w:val="24"/>
                <w:szCs w:val="24"/>
              </w:rPr>
              <w:t xml:space="preserve"> 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бегать с максимальной скоростью с низкого старта </w:t>
            </w:r>
            <w:r w:rsidRPr="00E44C9B">
              <w:rPr>
                <w:rStyle w:val="FontStyle56"/>
                <w:sz w:val="24"/>
                <w:szCs w:val="24"/>
              </w:rPr>
              <w:t>(60 м)</w:t>
            </w:r>
            <w:r w:rsidRPr="00E44C9B">
              <w:rPr>
                <w:rStyle w:val="FontStyle58"/>
                <w:rFonts w:eastAsia="Calibri"/>
                <w:sz w:val="24"/>
                <w:szCs w:val="24"/>
              </w:rPr>
              <w:t>, прыгать в длину с разбега,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прыгать в длину с места</w:t>
            </w:r>
          </w:p>
          <w:p w:rsidR="00EE5513" w:rsidRPr="00E44C9B" w:rsidRDefault="00EE5513" w:rsidP="0019147F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rPr>
                <w:rStyle w:val="FontStyle49"/>
                <w:sz w:val="24"/>
                <w:szCs w:val="24"/>
              </w:rPr>
            </w:pPr>
            <w:r w:rsidRPr="00E44C9B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Приемы определения самочувствия, работоспособности, сна, аппетита. Высокий старт </w:t>
            </w:r>
            <w:r w:rsidRPr="00E44C9B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E44C9B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бег с ускорением</w:t>
            </w:r>
            <w:r w:rsidRPr="00E44C9B">
              <w:rPr>
                <w:rStyle w:val="FontStyle56"/>
                <w:sz w:val="24"/>
                <w:szCs w:val="24"/>
              </w:rPr>
              <w:t>, старт с опорой на одну рук</w:t>
            </w:r>
            <w:proofErr w:type="gramStart"/>
            <w:r w:rsidRPr="00E44C9B">
              <w:rPr>
                <w:rStyle w:val="FontStyle56"/>
                <w:sz w:val="24"/>
                <w:szCs w:val="24"/>
              </w:rPr>
              <w:t>у(</w:t>
            </w:r>
            <w:proofErr w:type="gramEnd"/>
            <w:r w:rsidRPr="00E44C9B">
              <w:rPr>
                <w:rStyle w:val="FontStyle56"/>
                <w:b/>
                <w:bCs/>
                <w:sz w:val="24"/>
                <w:szCs w:val="24"/>
              </w:rPr>
              <w:t>З</w:t>
            </w:r>
            <w:r w:rsidRPr="00E44C9B">
              <w:rPr>
                <w:rStyle w:val="FontStyle56"/>
                <w:sz w:val="24"/>
                <w:szCs w:val="24"/>
              </w:rPr>
              <w:t xml:space="preserve">), </w:t>
            </w:r>
            <w:r w:rsidRPr="00E44C9B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специальные беговые упражнения. КДП: бег 30 м с высокого старта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E44C9B">
              <w:rPr>
                <w:rStyle w:val="FontStyle56"/>
                <w:b/>
                <w:bCs/>
                <w:sz w:val="24"/>
                <w:szCs w:val="24"/>
              </w:rPr>
              <w:t>Уметь:</w:t>
            </w:r>
            <w:r w:rsidRPr="00E44C9B">
              <w:rPr>
                <w:rStyle w:val="FontStyle56"/>
                <w:sz w:val="24"/>
                <w:szCs w:val="24"/>
              </w:rPr>
              <w:t xml:space="preserve"> 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бегать с максимальной скоростью с низкого старта </w:t>
            </w:r>
            <w:r w:rsidRPr="00E44C9B">
              <w:rPr>
                <w:rStyle w:val="FontStyle56"/>
                <w:sz w:val="24"/>
                <w:szCs w:val="24"/>
              </w:rPr>
              <w:t>(60 м)</w:t>
            </w:r>
            <w:r w:rsidRPr="00E44C9B">
              <w:rPr>
                <w:rStyle w:val="FontStyle58"/>
                <w:rFonts w:eastAsia="Calibri"/>
                <w:sz w:val="24"/>
                <w:szCs w:val="24"/>
              </w:rPr>
              <w:t>, прыгать в длину с разбега,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прыгать в длину с места</w:t>
            </w:r>
          </w:p>
          <w:p w:rsidR="00EE5513" w:rsidRPr="00E44C9B" w:rsidRDefault="00EE5513" w:rsidP="0019147F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96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Значение занятий физической культурой для здоровья человека. Правила выполнения </w:t>
            </w:r>
            <w:proofErr w:type="spellStart"/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>д</w:t>
            </w:r>
            <w:proofErr w:type="spellEnd"/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>/</w:t>
            </w:r>
            <w:proofErr w:type="spellStart"/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>з</w:t>
            </w:r>
            <w:proofErr w:type="spellEnd"/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, утренней гимнастики, физкультминуток. Низкий старт и стартовый разгон </w:t>
            </w:r>
            <w:r w:rsidRPr="00E44C9B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 с ускорением </w:t>
            </w:r>
            <w:r w:rsidRPr="00E44C9B">
              <w:rPr>
                <w:rStyle w:val="FontStyle56"/>
                <w:sz w:val="24"/>
                <w:szCs w:val="24"/>
              </w:rPr>
              <w:t xml:space="preserve">(50-60 м), 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>финиширование, специальные беговые упражнения, развитие скоростных воз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можностей. Прыжки в длину с разбег</w:t>
            </w:r>
            <w:proofErr w:type="gramStart"/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>а(</w:t>
            </w:r>
            <w:proofErr w:type="gramEnd"/>
            <w:r w:rsidRPr="00E44C9B">
              <w:rPr>
                <w:rStyle w:val="FontStyle76"/>
                <w:rFonts w:ascii="Times New Roman" w:cs="Times New Roman"/>
                <w:b/>
                <w:bCs/>
                <w:sz w:val="24"/>
                <w:szCs w:val="24"/>
              </w:rPr>
              <w:t>Р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>). КДП: прыжки в длину с места</w:t>
            </w:r>
          </w:p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lastRenderedPageBreak/>
              <w:t xml:space="preserve">  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E44C9B">
              <w:rPr>
                <w:rStyle w:val="FontStyle56"/>
                <w:b/>
                <w:bCs/>
                <w:sz w:val="24"/>
                <w:szCs w:val="24"/>
              </w:rPr>
              <w:lastRenderedPageBreak/>
              <w:t>Уметь:</w:t>
            </w:r>
            <w:r w:rsidRPr="00E44C9B">
              <w:rPr>
                <w:rStyle w:val="FontStyle56"/>
                <w:sz w:val="24"/>
                <w:szCs w:val="24"/>
              </w:rPr>
              <w:t xml:space="preserve"> 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бегать с максимальной скоростью с низкого старта </w:t>
            </w:r>
            <w:r w:rsidRPr="00E44C9B">
              <w:rPr>
                <w:rStyle w:val="FontStyle56"/>
                <w:sz w:val="24"/>
                <w:szCs w:val="24"/>
              </w:rPr>
              <w:t>(60 м)</w:t>
            </w:r>
            <w:r w:rsidRPr="00E44C9B">
              <w:rPr>
                <w:rStyle w:val="FontStyle58"/>
                <w:rFonts w:eastAsia="Calibri"/>
                <w:sz w:val="24"/>
                <w:szCs w:val="24"/>
              </w:rPr>
              <w:t>, прыгать в длину с разбега,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прыгать в длину с места</w:t>
            </w:r>
          </w:p>
          <w:p w:rsidR="00EE5513" w:rsidRPr="00E44C9B" w:rsidRDefault="00EE5513" w:rsidP="0019147F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97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Правила приема водных, воздушных и солнечных ванн. Специальные </w:t>
            </w:r>
            <w:r w:rsidRPr="00E44C9B">
              <w:rPr>
                <w:rStyle w:val="FontStyle68"/>
                <w:sz w:val="24"/>
                <w:szCs w:val="24"/>
              </w:rPr>
              <w:t xml:space="preserve">беговые 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>упражнения, развитие скоростных возможно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стей. Низкий старт и стартовый разгон, прыжки в длину с разбега (</w:t>
            </w:r>
            <w:r w:rsidRPr="00E44C9B">
              <w:rPr>
                <w:rStyle w:val="FontStyle76"/>
                <w:rFonts w:ascii="Times New Roman" w:cs="Times New Roman"/>
                <w:b/>
                <w:bCs/>
                <w:sz w:val="24"/>
                <w:szCs w:val="24"/>
              </w:rPr>
              <w:t>З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>), метание мяча 150 г с 2-3 шагов (</w:t>
            </w:r>
            <w:r w:rsidRPr="00E44C9B">
              <w:rPr>
                <w:rStyle w:val="FontStyle76"/>
                <w:rFonts w:ascii="Times New Roman" w:cs="Times New Roman"/>
                <w:b/>
                <w:bCs/>
                <w:sz w:val="24"/>
                <w:szCs w:val="24"/>
              </w:rPr>
              <w:t>Р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>).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2"/>
              <w:widowControl/>
              <w:spacing w:line="254" w:lineRule="exact"/>
              <w:ind w:hanging="41"/>
              <w:rPr>
                <w:rStyle w:val="FontStyle56"/>
                <w:sz w:val="24"/>
                <w:szCs w:val="24"/>
              </w:rPr>
            </w:pPr>
            <w:r w:rsidRPr="00E44C9B">
              <w:rPr>
                <w:rStyle w:val="FontStyle56"/>
                <w:b/>
                <w:bCs/>
                <w:sz w:val="24"/>
                <w:szCs w:val="24"/>
              </w:rPr>
              <w:t>Уметь:</w:t>
            </w:r>
            <w:r w:rsidRPr="00E44C9B">
              <w:rPr>
                <w:rStyle w:val="FontStyle56"/>
                <w:sz w:val="24"/>
                <w:szCs w:val="24"/>
              </w:rPr>
              <w:t xml:space="preserve"> </w:t>
            </w:r>
            <w:r w:rsidRPr="00E44C9B">
              <w:rPr>
                <w:rStyle w:val="FontStyle68"/>
                <w:sz w:val="24"/>
                <w:szCs w:val="24"/>
              </w:rPr>
              <w:t xml:space="preserve">бегать 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с максимальной скоростью с низкого старта (60 </w:t>
            </w:r>
            <w:r w:rsidRPr="00E44C9B">
              <w:rPr>
                <w:rStyle w:val="FontStyle56"/>
                <w:sz w:val="24"/>
                <w:szCs w:val="24"/>
              </w:rPr>
              <w:t>м</w:t>
            </w:r>
            <w:proofErr w:type="gramStart"/>
            <w:r w:rsidRPr="00E44C9B">
              <w:rPr>
                <w:rStyle w:val="FontStyle56"/>
                <w:sz w:val="24"/>
                <w:szCs w:val="24"/>
              </w:rPr>
              <w:t>,)</w:t>
            </w:r>
            <w:r w:rsidRPr="00E44C9B">
              <w:rPr>
                <w:rStyle w:val="FontStyle58"/>
                <w:rFonts w:eastAsia="Calibri"/>
                <w:sz w:val="24"/>
                <w:szCs w:val="24"/>
              </w:rPr>
              <w:t xml:space="preserve"> </w:t>
            </w:r>
            <w:proofErr w:type="gramEnd"/>
            <w:r w:rsidRPr="00E44C9B">
              <w:rPr>
                <w:rStyle w:val="FontStyle58"/>
                <w:rFonts w:eastAsia="Calibri"/>
                <w:sz w:val="24"/>
                <w:szCs w:val="24"/>
              </w:rPr>
              <w:t>прыгать в длину с разбега, метать мяч на дальность.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504EA0" w:rsidRDefault="00EE5513" w:rsidP="001914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98</w:t>
            </w:r>
          </w:p>
        </w:tc>
        <w:tc>
          <w:tcPr>
            <w:tcW w:w="1350" w:type="pct"/>
          </w:tcPr>
          <w:p w:rsidR="00EE5513" w:rsidRPr="00E44C9B" w:rsidRDefault="00EE5513" w:rsidP="0019147F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rFonts w:eastAsia="Calibri"/>
                <w:sz w:val="24"/>
                <w:szCs w:val="24"/>
              </w:rPr>
            </w:pPr>
            <w:r w:rsidRPr="00E44C9B">
              <w:rPr>
                <w:rStyle w:val="FontStyle58"/>
                <w:rFonts w:eastAsia="Calibri"/>
                <w:sz w:val="24"/>
                <w:szCs w:val="24"/>
              </w:rPr>
              <w:t>Понятия: короткая дистанция. ОРУ. Бег на 60 м (</w:t>
            </w:r>
            <w:r w:rsidRPr="00E44C9B">
              <w:rPr>
                <w:rStyle w:val="FontStyle58"/>
                <w:rFonts w:eastAsia="Calibri"/>
                <w:b/>
                <w:bCs/>
                <w:sz w:val="24"/>
                <w:szCs w:val="24"/>
              </w:rPr>
              <w:t>У</w:t>
            </w:r>
            <w:r w:rsidRPr="00E44C9B">
              <w:rPr>
                <w:rStyle w:val="FontStyle58"/>
                <w:rFonts w:eastAsia="Calibri"/>
                <w:sz w:val="24"/>
                <w:szCs w:val="24"/>
              </w:rPr>
              <w:t>). Прыжок с 7-9 шагов разбега – подбор разбега  (</w:t>
            </w:r>
            <w:r w:rsidRPr="00E44C9B">
              <w:rPr>
                <w:rStyle w:val="FontStyle58"/>
                <w:rFonts w:eastAsia="Calibri"/>
                <w:b/>
                <w:bCs/>
                <w:sz w:val="24"/>
                <w:szCs w:val="24"/>
                <w:lang w:val="tt-RU"/>
              </w:rPr>
              <w:t>С</w:t>
            </w:r>
            <w:r w:rsidRPr="00E44C9B">
              <w:rPr>
                <w:rStyle w:val="FontStyle58"/>
                <w:rFonts w:eastAsia="Calibri"/>
                <w:sz w:val="24"/>
                <w:szCs w:val="24"/>
              </w:rPr>
              <w:t>). Метание малого мяча на дальность</w:t>
            </w:r>
            <w:r w:rsidRPr="00E44C9B">
              <w:rPr>
                <w:rStyle w:val="FontStyle61"/>
                <w:sz w:val="24"/>
                <w:szCs w:val="24"/>
              </w:rPr>
              <w:t xml:space="preserve"> </w:t>
            </w:r>
            <w:r w:rsidRPr="00E44C9B">
              <w:rPr>
                <w:rStyle w:val="FontStyle71"/>
                <w:rFonts w:eastAsia="Calibri"/>
                <w:sz w:val="24"/>
                <w:szCs w:val="24"/>
              </w:rPr>
              <w:t xml:space="preserve">с </w:t>
            </w:r>
            <w:r w:rsidRPr="00E44C9B">
              <w:rPr>
                <w:rStyle w:val="FontStyle58"/>
                <w:rFonts w:eastAsia="Calibri"/>
                <w:sz w:val="24"/>
                <w:szCs w:val="24"/>
              </w:rPr>
              <w:t>5-6 м. (</w:t>
            </w:r>
            <w:r w:rsidRPr="00E44C9B">
              <w:rPr>
                <w:rStyle w:val="FontStyle58"/>
                <w:rFonts w:eastAsia="Calibri"/>
                <w:b/>
                <w:bCs/>
                <w:sz w:val="24"/>
                <w:szCs w:val="24"/>
              </w:rPr>
              <w:t>З</w:t>
            </w:r>
            <w:r w:rsidRPr="00E44C9B">
              <w:rPr>
                <w:rStyle w:val="FontStyle58"/>
                <w:rFonts w:eastAsia="Calibri"/>
                <w:sz w:val="24"/>
                <w:szCs w:val="24"/>
              </w:rPr>
              <w:t>)</w:t>
            </w:r>
            <w:r w:rsidRPr="00E44C9B">
              <w:rPr>
                <w:rStyle w:val="FontStyle61"/>
                <w:sz w:val="24"/>
                <w:szCs w:val="24"/>
              </w:rPr>
              <w:t xml:space="preserve"> </w:t>
            </w:r>
            <w:r w:rsidRPr="00E44C9B">
              <w:rPr>
                <w:rStyle w:val="FontStyle58"/>
                <w:rFonts w:eastAsia="Calibri"/>
                <w:sz w:val="24"/>
                <w:szCs w:val="24"/>
              </w:rPr>
              <w:t xml:space="preserve"> Специальные беговые упражнения. Развитие скоростно-силовых качеств.  </w:t>
            </w:r>
          </w:p>
          <w:p w:rsidR="00EE5513" w:rsidRPr="00E44C9B" w:rsidRDefault="00EE5513" w:rsidP="0019147F">
            <w:pPr>
              <w:pStyle w:val="Style2"/>
              <w:widowControl/>
              <w:spacing w:line="283" w:lineRule="exact"/>
              <w:ind w:firstLine="0"/>
              <w:rPr>
                <w:rStyle w:val="FontStyle58"/>
                <w:rFonts w:eastAsia="Calibri"/>
                <w:sz w:val="24"/>
                <w:szCs w:val="24"/>
              </w:rPr>
            </w:pPr>
            <w:r w:rsidRPr="00E44C9B">
              <w:rPr>
                <w:rStyle w:val="FontStyle58"/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789" w:type="pct"/>
          </w:tcPr>
          <w:p w:rsidR="00EE5513" w:rsidRPr="00E44C9B" w:rsidRDefault="00EE5513" w:rsidP="0019147F">
            <w:pPr>
              <w:pStyle w:val="Style2"/>
              <w:widowControl/>
              <w:spacing w:line="283" w:lineRule="exact"/>
              <w:ind w:right="269" w:firstLine="14"/>
              <w:rPr>
                <w:rStyle w:val="FontStyle58"/>
                <w:rFonts w:eastAsia="Calibri"/>
                <w:sz w:val="24"/>
                <w:szCs w:val="24"/>
              </w:rPr>
            </w:pPr>
            <w:r w:rsidRPr="00E44C9B">
              <w:rPr>
                <w:rStyle w:val="FontStyle61"/>
                <w:sz w:val="24"/>
                <w:szCs w:val="24"/>
              </w:rPr>
              <w:t>Уметь:</w:t>
            </w:r>
            <w:r w:rsidRPr="00E44C9B">
              <w:rPr>
                <w:rStyle w:val="FontStyle68"/>
                <w:sz w:val="24"/>
                <w:szCs w:val="24"/>
              </w:rPr>
              <w:t xml:space="preserve"> бегать </w:t>
            </w:r>
            <w:r w:rsidRPr="00E44C9B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с максимальной скоростью с низкого старта (60 </w:t>
            </w:r>
            <w:r w:rsidRPr="00E44C9B">
              <w:rPr>
                <w:rStyle w:val="FontStyle56"/>
                <w:sz w:val="24"/>
                <w:szCs w:val="24"/>
              </w:rPr>
              <w:t>м</w:t>
            </w:r>
            <w:proofErr w:type="gramStart"/>
            <w:r w:rsidRPr="00E44C9B">
              <w:rPr>
                <w:rStyle w:val="FontStyle56"/>
                <w:sz w:val="24"/>
                <w:szCs w:val="24"/>
              </w:rPr>
              <w:t>,)</w:t>
            </w:r>
            <w:r w:rsidRPr="00E44C9B">
              <w:rPr>
                <w:rStyle w:val="FontStyle58"/>
                <w:rFonts w:eastAsia="Calibri"/>
                <w:sz w:val="24"/>
                <w:szCs w:val="24"/>
              </w:rPr>
              <w:t>,</w:t>
            </w:r>
            <w:r w:rsidRPr="00E44C9B">
              <w:rPr>
                <w:rStyle w:val="FontStyle61"/>
                <w:sz w:val="24"/>
                <w:szCs w:val="24"/>
              </w:rPr>
              <w:t xml:space="preserve"> </w:t>
            </w:r>
            <w:proofErr w:type="gramEnd"/>
            <w:r w:rsidRPr="00E44C9B">
              <w:rPr>
                <w:rStyle w:val="FontStyle58"/>
                <w:rFonts w:eastAsia="Calibri"/>
                <w:sz w:val="24"/>
                <w:szCs w:val="24"/>
              </w:rPr>
              <w:t>прыгать в длину с разбега; метать мяч на дальность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4" w:type="pct"/>
            <w:gridSpan w:val="7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Футбол-4 часа</w:t>
            </w: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  <w:tc>
          <w:tcPr>
            <w:tcW w:w="1350" w:type="pct"/>
          </w:tcPr>
          <w:p w:rsidR="00EE5513" w:rsidRPr="0084694D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94D">
              <w:rPr>
                <w:rFonts w:ascii="Times New Roman" w:hAnsi="Times New Roman"/>
                <w:sz w:val="24"/>
                <w:szCs w:val="24"/>
              </w:rPr>
              <w:t>Инструктаж по ТБ на занятиях по футболу. Правила игры.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удар по неподвижному и катящемуся мячу;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остановка мяча;ведение мяча;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подвижные игры на материале футбола</w:t>
            </w:r>
            <w:r w:rsidRPr="00AC5FC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350" w:type="pct"/>
          </w:tcPr>
          <w:p w:rsidR="00EE5513" w:rsidRPr="0084694D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94D">
              <w:rPr>
                <w:rFonts w:ascii="Times New Roman" w:hAnsi="Times New Roman"/>
                <w:sz w:val="24"/>
                <w:szCs w:val="24"/>
              </w:rPr>
              <w:t>Передача мяча. Остановка мяча. Ведение мяча.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удар по неподвижному и катящемуся мячу;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 xml:space="preserve">остановка </w:t>
            </w:r>
            <w:proofErr w:type="spellStart"/>
            <w:r w:rsidRPr="00AC5FC6">
              <w:rPr>
                <w:rFonts w:ascii="Times New Roman" w:hAnsi="Times New Roman"/>
                <w:sz w:val="24"/>
                <w:szCs w:val="24"/>
              </w:rPr>
              <w:t>мяча</w:t>
            </w:r>
            <w:proofErr w:type="gramStart"/>
            <w:r w:rsidRPr="00AC5FC6">
              <w:rPr>
                <w:rFonts w:ascii="Times New Roman" w:hAnsi="Times New Roman"/>
                <w:sz w:val="24"/>
                <w:szCs w:val="24"/>
              </w:rPr>
              <w:t>;в</w:t>
            </w:r>
            <w:proofErr w:type="gramEnd"/>
            <w:r w:rsidRPr="00AC5FC6">
              <w:rPr>
                <w:rFonts w:ascii="Times New Roman" w:hAnsi="Times New Roman"/>
                <w:sz w:val="24"/>
                <w:szCs w:val="24"/>
              </w:rPr>
              <w:t>едение</w:t>
            </w:r>
            <w:proofErr w:type="spellEnd"/>
            <w:r w:rsidRPr="00AC5FC6">
              <w:rPr>
                <w:rFonts w:ascii="Times New Roman" w:hAnsi="Times New Roman"/>
                <w:sz w:val="24"/>
                <w:szCs w:val="24"/>
              </w:rPr>
              <w:t xml:space="preserve"> мяча;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подвижные игры на материале футбола</w:t>
            </w:r>
            <w:r w:rsidRPr="00AC5FC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1350" w:type="pct"/>
          </w:tcPr>
          <w:p w:rsidR="00EE5513" w:rsidRPr="0084694D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94D">
              <w:rPr>
                <w:rFonts w:ascii="Times New Roman" w:hAnsi="Times New Roman"/>
                <w:sz w:val="24"/>
                <w:szCs w:val="24"/>
              </w:rPr>
              <w:t>Ведение мяча. Игра «Рывок за мячом»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удар по неподвижному и катящемуся мячу;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 xml:space="preserve">остановка </w:t>
            </w:r>
            <w:proofErr w:type="spellStart"/>
            <w:r w:rsidRPr="00AC5FC6">
              <w:rPr>
                <w:rFonts w:ascii="Times New Roman" w:hAnsi="Times New Roman"/>
                <w:sz w:val="24"/>
                <w:szCs w:val="24"/>
              </w:rPr>
              <w:t>мяча</w:t>
            </w:r>
            <w:proofErr w:type="gramStart"/>
            <w:r w:rsidRPr="00AC5FC6">
              <w:rPr>
                <w:rFonts w:ascii="Times New Roman" w:hAnsi="Times New Roman"/>
                <w:sz w:val="24"/>
                <w:szCs w:val="24"/>
              </w:rPr>
              <w:t>;в</w:t>
            </w:r>
            <w:proofErr w:type="gramEnd"/>
            <w:r w:rsidRPr="00AC5FC6">
              <w:rPr>
                <w:rFonts w:ascii="Times New Roman" w:hAnsi="Times New Roman"/>
                <w:sz w:val="24"/>
                <w:szCs w:val="24"/>
              </w:rPr>
              <w:t>едение</w:t>
            </w:r>
            <w:proofErr w:type="spellEnd"/>
            <w:r w:rsidRPr="00AC5FC6">
              <w:rPr>
                <w:rFonts w:ascii="Times New Roman" w:hAnsi="Times New Roman"/>
                <w:sz w:val="24"/>
                <w:szCs w:val="24"/>
              </w:rPr>
              <w:t xml:space="preserve"> мяча;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подвижные игры на материале футбола</w:t>
            </w:r>
            <w:r w:rsidRPr="00AC5FC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350" w:type="pct"/>
          </w:tcPr>
          <w:p w:rsidR="00EE5513" w:rsidRPr="0084694D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694D">
              <w:rPr>
                <w:rFonts w:ascii="Times New Roman" w:hAnsi="Times New Roman"/>
                <w:sz w:val="24"/>
                <w:szCs w:val="24"/>
              </w:rPr>
              <w:t>Удары по мячу ногой. Отбор мяча. Игра «Обгони мяч»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удар по неподвижному и катящемуся мячу;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 xml:space="preserve">остановка </w:t>
            </w:r>
            <w:proofErr w:type="spellStart"/>
            <w:r w:rsidRPr="00AC5FC6">
              <w:rPr>
                <w:rFonts w:ascii="Times New Roman" w:hAnsi="Times New Roman"/>
                <w:sz w:val="24"/>
                <w:szCs w:val="24"/>
              </w:rPr>
              <w:t>мяча</w:t>
            </w:r>
            <w:proofErr w:type="gramStart"/>
            <w:r w:rsidRPr="00AC5FC6">
              <w:rPr>
                <w:rFonts w:ascii="Times New Roman" w:hAnsi="Times New Roman"/>
                <w:sz w:val="24"/>
                <w:szCs w:val="24"/>
              </w:rPr>
              <w:t>;в</w:t>
            </w:r>
            <w:proofErr w:type="gramEnd"/>
            <w:r w:rsidRPr="00AC5FC6">
              <w:rPr>
                <w:rFonts w:ascii="Times New Roman" w:hAnsi="Times New Roman"/>
                <w:sz w:val="24"/>
                <w:szCs w:val="24"/>
              </w:rPr>
              <w:t>едение</w:t>
            </w:r>
            <w:proofErr w:type="spellEnd"/>
            <w:r w:rsidRPr="00AC5FC6">
              <w:rPr>
                <w:rFonts w:ascii="Times New Roman" w:hAnsi="Times New Roman"/>
                <w:sz w:val="24"/>
                <w:szCs w:val="24"/>
              </w:rPr>
              <w:t xml:space="preserve"> мяча;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подвижные игры на материале футбола</w:t>
            </w:r>
            <w:r w:rsidRPr="00AC5FC6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  <w:vAlign w:val="center"/>
          </w:tcPr>
          <w:p w:rsidR="00EE5513" w:rsidRPr="003A44A6" w:rsidRDefault="00EE5513" w:rsidP="00191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4" w:type="pct"/>
            <w:gridSpan w:val="7"/>
            <w:vAlign w:val="center"/>
          </w:tcPr>
          <w:p w:rsidR="00EE5513" w:rsidRPr="003A44A6" w:rsidRDefault="00EE5513" w:rsidP="00EE55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371B">
              <w:rPr>
                <w:b/>
                <w:sz w:val="24"/>
                <w:szCs w:val="24"/>
              </w:rPr>
              <w:t>Гандбол/Ручной мяч</w:t>
            </w:r>
            <w:r>
              <w:rPr>
                <w:b/>
                <w:sz w:val="24"/>
                <w:szCs w:val="24"/>
              </w:rPr>
              <w:t xml:space="preserve"> 3 часа</w:t>
            </w: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1350" w:type="pct"/>
          </w:tcPr>
          <w:p w:rsidR="00EE5513" w:rsidRPr="009D03F1" w:rsidRDefault="00EE5513" w:rsidP="0019147F">
            <w:pPr>
              <w:shd w:val="clear" w:color="auto" w:fill="FFFFFF"/>
              <w:spacing w:after="0"/>
              <w:rPr>
                <w:rFonts w:ascii="Times New Roman" w:hAnsi="Times New Roman"/>
                <w:bCs/>
                <w:color w:val="000000"/>
                <w:spacing w:val="-5"/>
                <w:sz w:val="24"/>
                <w:szCs w:val="24"/>
              </w:rPr>
            </w:pPr>
            <w:r w:rsidRPr="009D03F1">
              <w:rPr>
                <w:rFonts w:ascii="Times New Roman" w:hAnsi="Times New Roman"/>
                <w:sz w:val="24"/>
                <w:szCs w:val="24"/>
              </w:rPr>
              <w:t>Гандбол/Ручной мяч.</w:t>
            </w:r>
            <w:r w:rsidRPr="009D03F1">
              <w:rPr>
                <w:rFonts w:ascii="Times New Roman" w:hAnsi="Times New Roman"/>
                <w:bCs/>
                <w:color w:val="000000"/>
                <w:spacing w:val="-5"/>
                <w:sz w:val="24"/>
                <w:szCs w:val="24"/>
              </w:rPr>
              <w:t xml:space="preserve"> Т.Б.</w:t>
            </w:r>
          </w:p>
          <w:p w:rsidR="00EE5513" w:rsidRPr="009D03F1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03F1">
              <w:rPr>
                <w:rFonts w:ascii="Times New Roman" w:hAnsi="Times New Roman"/>
                <w:bCs/>
                <w:color w:val="000000"/>
                <w:spacing w:val="-5"/>
                <w:sz w:val="24"/>
                <w:szCs w:val="24"/>
              </w:rPr>
              <w:t>История игры Гандбол</w:t>
            </w:r>
            <w:r w:rsidRPr="009D03F1">
              <w:rPr>
                <w:rFonts w:ascii="Times New Roman" w:hAnsi="Times New Roman"/>
                <w:sz w:val="24"/>
                <w:szCs w:val="24"/>
              </w:rPr>
              <w:t>/Ручной мяч</w:t>
            </w:r>
            <w:r w:rsidRPr="009D03F1">
              <w:rPr>
                <w:rFonts w:ascii="Times New Roman" w:hAnsi="Times New Roman"/>
                <w:bCs/>
                <w:color w:val="000000"/>
                <w:spacing w:val="-5"/>
                <w:sz w:val="24"/>
                <w:szCs w:val="24"/>
              </w:rPr>
              <w:t xml:space="preserve">. Основные правила игры. Ведение мяча по прямой с изменением направления движения и скорости. 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Правила  поведения во время игры.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104</w:t>
            </w:r>
          </w:p>
        </w:tc>
        <w:tc>
          <w:tcPr>
            <w:tcW w:w="1350" w:type="pct"/>
          </w:tcPr>
          <w:p w:rsidR="00EE5513" w:rsidRPr="009D03F1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03F1">
              <w:rPr>
                <w:rFonts w:ascii="Times New Roman" w:hAnsi="Times New Roman"/>
                <w:sz w:val="24"/>
                <w:szCs w:val="24"/>
              </w:rPr>
              <w:t>Гандбол/Ручной мяч.</w:t>
            </w:r>
            <w:r w:rsidRPr="009D03F1">
              <w:rPr>
                <w:rFonts w:ascii="Times New Roman" w:hAnsi="Times New Roman"/>
                <w:bCs/>
                <w:color w:val="000000"/>
                <w:spacing w:val="-5"/>
                <w:sz w:val="24"/>
                <w:szCs w:val="24"/>
              </w:rPr>
              <w:t xml:space="preserve"> Комбинация из освоенных технических игровых действий, перемещений и владения мячом. 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Развитие ловкости, меткости, быстроты, выносливость.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E5513" w:rsidRPr="003A44A6" w:rsidTr="0019147F">
        <w:trPr>
          <w:gridAfter w:val="4"/>
          <w:wAfter w:w="1152" w:type="pct"/>
          <w:trHeight w:val="214"/>
        </w:trPr>
        <w:tc>
          <w:tcPr>
            <w:tcW w:w="174" w:type="pct"/>
            <w:gridSpan w:val="2"/>
          </w:tcPr>
          <w:p w:rsidR="00EE5513" w:rsidRDefault="00EE5513" w:rsidP="001914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350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D03F1">
              <w:rPr>
                <w:rFonts w:ascii="Times New Roman" w:eastAsia="Arial Unicode MS" w:hAnsi="Times New Roman"/>
                <w:sz w:val="24"/>
                <w:szCs w:val="24"/>
              </w:rPr>
              <w:t xml:space="preserve">Ведение мяча. Игра по правилам.  </w:t>
            </w:r>
            <w:proofErr w:type="spellStart"/>
            <w:r w:rsidRPr="009D03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Тестирование</w:t>
            </w:r>
            <w:proofErr w:type="gramStart"/>
            <w:r w:rsidRPr="009D03F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C5FC6">
              <w:rPr>
                <w:rFonts w:ascii="Times New Roman" w:hAnsi="Times New Roman"/>
                <w:sz w:val="24"/>
                <w:szCs w:val="24"/>
              </w:rPr>
              <w:t>одведение</w:t>
            </w:r>
            <w:proofErr w:type="spellEnd"/>
            <w:r w:rsidRPr="00AC5FC6">
              <w:rPr>
                <w:rFonts w:ascii="Times New Roman" w:hAnsi="Times New Roman"/>
                <w:sz w:val="24"/>
                <w:szCs w:val="24"/>
              </w:rPr>
              <w:t xml:space="preserve"> итогов учебного года.</w:t>
            </w:r>
          </w:p>
        </w:tc>
        <w:tc>
          <w:tcPr>
            <w:tcW w:w="1789" w:type="pct"/>
          </w:tcPr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Физическая культура как система разнообразных форм занятий физическими упражнениями по укреплению здоровья человека.</w:t>
            </w:r>
          </w:p>
          <w:p w:rsidR="00EE5513" w:rsidRPr="00AC5FC6" w:rsidRDefault="00EE5513" w:rsidP="0019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</w:t>
            </w:r>
          </w:p>
        </w:tc>
        <w:tc>
          <w:tcPr>
            <w:tcW w:w="261" w:type="pct"/>
            <w:gridSpan w:val="4"/>
            <w:tcBorders>
              <w:right w:val="single" w:sz="4" w:space="0" w:color="auto"/>
            </w:tcBorders>
            <w:vAlign w:val="center"/>
          </w:tcPr>
          <w:p w:rsidR="00EE5513" w:rsidRPr="00AC5FC6" w:rsidRDefault="00EE5513" w:rsidP="001914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274" w:type="pct"/>
            <w:tcBorders>
              <w:left w:val="single" w:sz="4" w:space="0" w:color="auto"/>
            </w:tcBorders>
          </w:tcPr>
          <w:p w:rsidR="00EE5513" w:rsidRPr="003A44A6" w:rsidRDefault="00EE5513" w:rsidP="0019147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E5513" w:rsidRDefault="00EE5513" w:rsidP="00EE5513"/>
    <w:p w:rsidR="0019147F" w:rsidRPr="008F7B7D" w:rsidRDefault="0019147F" w:rsidP="0019147F">
      <w:pPr>
        <w:spacing w:after="29" w:line="1" w:lineRule="exact"/>
        <w:rPr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9147F" w:rsidRPr="0019147F" w:rsidRDefault="0019147F" w:rsidP="0019147F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147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Критерии оценивания теорию физ</w:t>
      </w:r>
      <w:r w:rsidRPr="0019147F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19147F">
        <w:rPr>
          <w:rFonts w:ascii="Times New Roman" w:hAnsi="Times New Roman" w:cs="Times New Roman"/>
          <w:b/>
          <w:color w:val="000000"/>
          <w:sz w:val="24"/>
          <w:szCs w:val="24"/>
        </w:rPr>
        <w:t>ческой культуры</w:t>
      </w:r>
    </w:p>
    <w:p w:rsidR="0019147F" w:rsidRPr="0019147F" w:rsidRDefault="0019147F" w:rsidP="0019147F">
      <w:pPr>
        <w:spacing w:after="0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9147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Оценка «5» ставится в том случае, если учащийся:</w:t>
      </w:r>
    </w:p>
    <w:p w:rsidR="0019147F" w:rsidRPr="0019147F" w:rsidRDefault="0019147F" w:rsidP="0019147F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86" w:after="0" w:line="240" w:lineRule="exact"/>
        <w:ind w:firstLine="158"/>
        <w:rPr>
          <w:rFonts w:ascii="Times New Roman" w:hAnsi="Times New Roman" w:cs="Times New Roman"/>
          <w:color w:val="000000"/>
          <w:sz w:val="24"/>
          <w:szCs w:val="24"/>
        </w:rPr>
      </w:pPr>
      <w:r w:rsidRPr="0019147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Знать </w:t>
      </w:r>
      <w:r w:rsidRPr="0019147F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основы истории развития физической культуры в России </w:t>
      </w:r>
      <w:r w:rsidRPr="0019147F">
        <w:rPr>
          <w:rFonts w:ascii="Times New Roman" w:hAnsi="Times New Roman" w:cs="Times New Roman"/>
          <w:color w:val="000000"/>
          <w:spacing w:val="6"/>
          <w:sz w:val="24"/>
          <w:szCs w:val="24"/>
        </w:rPr>
        <w:t>(в СССР);</w:t>
      </w:r>
    </w:p>
    <w:p w:rsidR="0019147F" w:rsidRPr="0019147F" w:rsidRDefault="0019147F" w:rsidP="0019147F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5"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19147F">
        <w:rPr>
          <w:rFonts w:ascii="Times New Roman" w:hAnsi="Times New Roman" w:cs="Times New Roman"/>
          <w:color w:val="000000"/>
          <w:spacing w:val="5"/>
          <w:sz w:val="24"/>
          <w:szCs w:val="24"/>
        </w:rPr>
        <w:t>особенности развития избранного вида спорта;</w:t>
      </w:r>
    </w:p>
    <w:p w:rsidR="0019147F" w:rsidRPr="0019147F" w:rsidRDefault="0019147F" w:rsidP="0019147F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34" w:after="0" w:line="216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19147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педагогические, физиологические и психологические основы </w:t>
      </w:r>
      <w:r w:rsidRPr="0019147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обучения двигательным действиям и воспитания физических </w:t>
      </w:r>
      <w:r w:rsidRPr="0019147F">
        <w:rPr>
          <w:rFonts w:ascii="Times New Roman" w:hAnsi="Times New Roman" w:cs="Times New Roman"/>
          <w:color w:val="000000"/>
          <w:spacing w:val="7"/>
          <w:sz w:val="24"/>
          <w:szCs w:val="24"/>
        </w:rPr>
        <w:t>качеств, с</w:t>
      </w:r>
      <w:r w:rsidRPr="0019147F">
        <w:rPr>
          <w:rFonts w:ascii="Times New Roman" w:hAnsi="Times New Roman" w:cs="Times New Roman"/>
          <w:color w:val="000000"/>
          <w:spacing w:val="7"/>
          <w:sz w:val="24"/>
          <w:szCs w:val="24"/>
        </w:rPr>
        <w:t>о</w:t>
      </w:r>
      <w:r w:rsidRPr="0019147F">
        <w:rPr>
          <w:rFonts w:ascii="Times New Roman" w:hAnsi="Times New Roman" w:cs="Times New Roman"/>
          <w:color w:val="000000"/>
          <w:spacing w:val="7"/>
          <w:sz w:val="24"/>
          <w:szCs w:val="24"/>
        </w:rPr>
        <w:t>временные формы построения занятий и систем</w:t>
      </w:r>
      <w:r w:rsidRPr="0019147F">
        <w:rPr>
          <w:rFonts w:ascii="Times New Roman" w:hAnsi="Times New Roman" w:cs="Times New Roman"/>
          <w:color w:val="000000"/>
          <w:spacing w:val="7"/>
          <w:sz w:val="24"/>
          <w:szCs w:val="24"/>
        </w:rPr>
        <w:br/>
      </w:r>
      <w:r w:rsidRPr="0019147F">
        <w:rPr>
          <w:rFonts w:ascii="Times New Roman" w:hAnsi="Times New Roman" w:cs="Times New Roman"/>
          <w:color w:val="000000"/>
          <w:spacing w:val="4"/>
          <w:sz w:val="24"/>
          <w:szCs w:val="24"/>
        </w:rPr>
        <w:t>занятий физическими упражнениями с разной функциональ</w:t>
      </w:r>
      <w:r w:rsidRPr="0019147F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19147F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ной направленностью;</w:t>
      </w:r>
    </w:p>
    <w:p w:rsidR="0019147F" w:rsidRPr="0019147F" w:rsidRDefault="0019147F" w:rsidP="0019147F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29" w:after="0" w:line="216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19147F">
        <w:rPr>
          <w:rFonts w:ascii="Times New Roman" w:hAnsi="Times New Roman" w:cs="Times New Roman"/>
          <w:color w:val="000000"/>
          <w:spacing w:val="3"/>
          <w:sz w:val="24"/>
          <w:szCs w:val="24"/>
        </w:rPr>
        <w:t>биодинамические особенности и содержание физических уп</w:t>
      </w:r>
      <w:r w:rsidRPr="0019147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19147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ражнений </w:t>
      </w:r>
      <w:proofErr w:type="spellStart"/>
      <w:r w:rsidRPr="0019147F">
        <w:rPr>
          <w:rFonts w:ascii="Times New Roman" w:hAnsi="Times New Roman" w:cs="Times New Roman"/>
          <w:color w:val="000000"/>
          <w:spacing w:val="2"/>
          <w:sz w:val="24"/>
          <w:szCs w:val="24"/>
        </w:rPr>
        <w:t>общеразвивающей</w:t>
      </w:r>
      <w:proofErr w:type="spellEnd"/>
      <w:r w:rsidRPr="0019147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и корригирующей направленно</w:t>
      </w:r>
      <w:r w:rsidRPr="0019147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19147F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сти, основы их использования в решении задач физического </w:t>
      </w:r>
      <w:r w:rsidRPr="0019147F">
        <w:rPr>
          <w:rFonts w:ascii="Times New Roman" w:hAnsi="Times New Roman" w:cs="Times New Roman"/>
          <w:color w:val="000000"/>
          <w:spacing w:val="5"/>
          <w:sz w:val="24"/>
          <w:szCs w:val="24"/>
        </w:rPr>
        <w:t>развития и укрепления здоровья;</w:t>
      </w:r>
    </w:p>
    <w:p w:rsidR="0019147F" w:rsidRPr="0019147F" w:rsidRDefault="0019147F" w:rsidP="0019147F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24" w:after="0" w:line="221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19147F">
        <w:rPr>
          <w:rFonts w:ascii="Times New Roman" w:hAnsi="Times New Roman" w:cs="Times New Roman"/>
          <w:color w:val="000000"/>
          <w:spacing w:val="2"/>
          <w:sz w:val="24"/>
          <w:szCs w:val="24"/>
        </w:rPr>
        <w:t>физиологические, основы деятельности систем дыхания, кро</w:t>
      </w:r>
      <w:r w:rsidRPr="0019147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  <w:t xml:space="preserve">вообращения и энергообеспечения при мышечных нагрузках, </w:t>
      </w:r>
      <w:r w:rsidRPr="0019147F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возможности их развития и совершенствования средствами </w:t>
      </w:r>
      <w:r w:rsidRPr="0019147F">
        <w:rPr>
          <w:rFonts w:ascii="Times New Roman" w:hAnsi="Times New Roman" w:cs="Times New Roman"/>
          <w:color w:val="000000"/>
          <w:spacing w:val="5"/>
          <w:sz w:val="24"/>
          <w:szCs w:val="24"/>
        </w:rPr>
        <w:t>физической культуры в разные возрастные периоды;</w:t>
      </w:r>
    </w:p>
    <w:p w:rsidR="0019147F" w:rsidRPr="0019147F" w:rsidRDefault="0019147F" w:rsidP="0019147F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14" w:after="0" w:line="221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19147F">
        <w:rPr>
          <w:rFonts w:ascii="Times New Roman" w:hAnsi="Times New Roman" w:cs="Times New Roman"/>
          <w:color w:val="000000"/>
          <w:spacing w:val="2"/>
          <w:sz w:val="24"/>
          <w:szCs w:val="24"/>
        </w:rPr>
        <w:t>возрастные особенности развития ведущих психических про</w:t>
      </w:r>
      <w:r w:rsidRPr="0019147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19147F">
        <w:rPr>
          <w:rFonts w:ascii="Times New Roman" w:hAnsi="Times New Roman" w:cs="Times New Roman"/>
          <w:color w:val="000000"/>
          <w:spacing w:val="8"/>
          <w:sz w:val="24"/>
          <w:szCs w:val="24"/>
        </w:rPr>
        <w:t>цессов и физических качеств, возможности формирования и</w:t>
      </w:r>
      <w:r w:rsidRPr="0019147F">
        <w:rPr>
          <w:rFonts w:ascii="Times New Roman" w:hAnsi="Times New Roman" w:cs="Times New Roman"/>
          <w:color w:val="000000"/>
          <w:spacing w:val="5"/>
          <w:sz w:val="24"/>
          <w:szCs w:val="24"/>
        </w:rPr>
        <w:t>ндивидуальных черт и свойств личности посредством регу</w:t>
      </w:r>
      <w:r w:rsidRPr="0019147F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19147F">
        <w:rPr>
          <w:rFonts w:ascii="Times New Roman" w:hAnsi="Times New Roman" w:cs="Times New Roman"/>
          <w:color w:val="000000"/>
          <w:spacing w:val="4"/>
          <w:sz w:val="24"/>
          <w:szCs w:val="24"/>
        </w:rPr>
        <w:t>лярных занятий физической культурой;</w:t>
      </w:r>
    </w:p>
    <w:p w:rsidR="0019147F" w:rsidRPr="0019147F" w:rsidRDefault="0019147F" w:rsidP="0019147F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9147F">
        <w:rPr>
          <w:rFonts w:ascii="Times New Roman" w:hAnsi="Times New Roman" w:cs="Times New Roman"/>
          <w:color w:val="000000"/>
          <w:spacing w:val="3"/>
          <w:sz w:val="24"/>
          <w:szCs w:val="24"/>
        </w:rPr>
        <w:t>психо</w:t>
      </w:r>
      <w:proofErr w:type="spellEnd"/>
      <w:r w:rsidRPr="0019147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- функциональные особенности собственного организма;</w:t>
      </w:r>
    </w:p>
    <w:p w:rsidR="0019147F" w:rsidRPr="0019147F" w:rsidRDefault="0019147F" w:rsidP="0019147F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29" w:after="0" w:line="221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19147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индивидуальные способы </w:t>
      </w:r>
      <w:proofErr w:type="gramStart"/>
      <w:r w:rsidRPr="0019147F">
        <w:rPr>
          <w:rFonts w:ascii="Times New Roman" w:hAnsi="Times New Roman" w:cs="Times New Roman"/>
          <w:color w:val="000000"/>
          <w:spacing w:val="3"/>
          <w:sz w:val="24"/>
          <w:szCs w:val="24"/>
        </w:rPr>
        <w:t>контроля за</w:t>
      </w:r>
      <w:proofErr w:type="gramEnd"/>
      <w:r w:rsidRPr="0019147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развитием адаптивных </w:t>
      </w:r>
      <w:r w:rsidRPr="0019147F">
        <w:rPr>
          <w:rFonts w:ascii="Times New Roman" w:hAnsi="Times New Roman" w:cs="Times New Roman"/>
          <w:color w:val="000000"/>
          <w:spacing w:val="4"/>
          <w:sz w:val="24"/>
          <w:szCs w:val="24"/>
        </w:rPr>
        <w:t>свойств организма, укрепления здоровья и повышения физи</w:t>
      </w:r>
      <w:r w:rsidRPr="0019147F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19147F">
        <w:rPr>
          <w:rFonts w:ascii="Times New Roman" w:hAnsi="Times New Roman" w:cs="Times New Roman"/>
          <w:color w:val="000000"/>
          <w:spacing w:val="2"/>
          <w:sz w:val="24"/>
          <w:szCs w:val="24"/>
        </w:rPr>
        <w:t>ческой подг</w:t>
      </w:r>
      <w:r w:rsidRPr="0019147F">
        <w:rPr>
          <w:rFonts w:ascii="Times New Roman" w:hAnsi="Times New Roman" w:cs="Times New Roman"/>
          <w:color w:val="000000"/>
          <w:spacing w:val="2"/>
          <w:sz w:val="24"/>
          <w:szCs w:val="24"/>
        </w:rPr>
        <w:t>о</w:t>
      </w:r>
      <w:r w:rsidRPr="0019147F">
        <w:rPr>
          <w:rFonts w:ascii="Times New Roman" w:hAnsi="Times New Roman" w:cs="Times New Roman"/>
          <w:color w:val="000000"/>
          <w:spacing w:val="2"/>
          <w:sz w:val="24"/>
          <w:szCs w:val="24"/>
        </w:rPr>
        <w:t>товленности;</w:t>
      </w:r>
    </w:p>
    <w:p w:rsidR="0019147F" w:rsidRPr="0019147F" w:rsidRDefault="0019147F" w:rsidP="0019147F">
      <w:pPr>
        <w:widowControl w:val="0"/>
        <w:numPr>
          <w:ilvl w:val="0"/>
          <w:numId w:val="1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19" w:after="0" w:line="216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19147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способы организации самостоятельных занятий физическими </w:t>
      </w:r>
      <w:r w:rsidRPr="0019147F">
        <w:rPr>
          <w:rFonts w:ascii="Times New Roman" w:hAnsi="Times New Roman" w:cs="Times New Roman"/>
          <w:color w:val="000000"/>
          <w:spacing w:val="5"/>
          <w:sz w:val="24"/>
          <w:szCs w:val="24"/>
        </w:rPr>
        <w:t>упражнениями с разной функциональной направленностью, правила и</w:t>
      </w:r>
      <w:r w:rsidRPr="0019147F">
        <w:rPr>
          <w:rFonts w:ascii="Times New Roman" w:hAnsi="Times New Roman" w:cs="Times New Roman"/>
          <w:color w:val="000000"/>
          <w:spacing w:val="5"/>
          <w:sz w:val="24"/>
          <w:szCs w:val="24"/>
        </w:rPr>
        <w:t>с</w:t>
      </w:r>
      <w:r w:rsidRPr="0019147F">
        <w:rPr>
          <w:rFonts w:ascii="Times New Roman" w:hAnsi="Times New Roman" w:cs="Times New Roman"/>
          <w:color w:val="000000"/>
          <w:spacing w:val="5"/>
          <w:sz w:val="24"/>
          <w:szCs w:val="24"/>
        </w:rPr>
        <w:t>пользования спортивного инвентаря и оборудова</w:t>
      </w:r>
      <w:r w:rsidRPr="0019147F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19147F">
        <w:rPr>
          <w:rFonts w:ascii="Times New Roman" w:hAnsi="Times New Roman" w:cs="Times New Roman"/>
          <w:color w:val="000000"/>
          <w:spacing w:val="6"/>
          <w:sz w:val="24"/>
          <w:szCs w:val="24"/>
        </w:rPr>
        <w:t>ния, принципы создания простейших спортивных сооруже</w:t>
      </w:r>
      <w:r w:rsidRPr="0019147F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19147F">
        <w:rPr>
          <w:rFonts w:ascii="Times New Roman" w:hAnsi="Times New Roman" w:cs="Times New Roman"/>
          <w:color w:val="000000"/>
          <w:spacing w:val="8"/>
          <w:sz w:val="24"/>
          <w:szCs w:val="24"/>
        </w:rPr>
        <w:t>ний и площадок;</w:t>
      </w:r>
    </w:p>
    <w:p w:rsidR="0019147F" w:rsidRPr="0019147F" w:rsidRDefault="0019147F" w:rsidP="0019147F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147F">
        <w:rPr>
          <w:rFonts w:ascii="Times New Roman" w:hAnsi="Times New Roman" w:cs="Times New Roman"/>
          <w:color w:val="000000"/>
          <w:spacing w:val="5"/>
          <w:sz w:val="24"/>
          <w:szCs w:val="24"/>
        </w:rPr>
        <w:t>правила личной гигиены, профилактики травматизма и ока</w:t>
      </w:r>
      <w:r w:rsidRPr="0019147F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19147F">
        <w:rPr>
          <w:rFonts w:ascii="Times New Roman" w:hAnsi="Times New Roman" w:cs="Times New Roman"/>
          <w:color w:val="000000"/>
          <w:spacing w:val="7"/>
          <w:sz w:val="24"/>
          <w:szCs w:val="24"/>
        </w:rPr>
        <w:t>зания доврачебной помощи при занятиях физическими уп</w:t>
      </w:r>
      <w:r w:rsidRPr="0019147F">
        <w:rPr>
          <w:rFonts w:ascii="Times New Roman" w:hAnsi="Times New Roman" w:cs="Times New Roman"/>
          <w:color w:val="000000"/>
          <w:spacing w:val="7"/>
          <w:sz w:val="24"/>
          <w:szCs w:val="24"/>
        </w:rPr>
        <w:softHyphen/>
      </w:r>
      <w:r w:rsidRPr="0019147F">
        <w:rPr>
          <w:rFonts w:ascii="Times New Roman" w:hAnsi="Times New Roman" w:cs="Times New Roman"/>
          <w:color w:val="000000"/>
          <w:sz w:val="24"/>
          <w:szCs w:val="24"/>
        </w:rPr>
        <w:t>ражнениями.</w:t>
      </w:r>
    </w:p>
    <w:p w:rsidR="0019147F" w:rsidRPr="0019147F" w:rsidRDefault="0019147F" w:rsidP="0019147F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147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Оценка «4» ставится:</w:t>
      </w:r>
    </w:p>
    <w:p w:rsidR="0019147F" w:rsidRPr="0019147F" w:rsidRDefault="0019147F" w:rsidP="0019147F">
      <w:pPr>
        <w:spacing w:after="0"/>
        <w:ind w:firstLine="6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147F">
        <w:rPr>
          <w:rFonts w:ascii="Times New Roman" w:eastAsia="Calibri" w:hAnsi="Times New Roman" w:cs="Times New Roman"/>
          <w:color w:val="000000"/>
          <w:sz w:val="24"/>
          <w:szCs w:val="24"/>
        </w:rPr>
        <w:t>если ответ удовлетворяет основным требованиям и ответу на оценку «5», но учащийся не использует собственный план ответа, новые прим</w:t>
      </w:r>
      <w:r w:rsidRPr="0019147F">
        <w:rPr>
          <w:rFonts w:ascii="Times New Roman" w:eastAsia="Calibri" w:hAnsi="Times New Roman" w:cs="Times New Roman"/>
          <w:color w:val="000000"/>
          <w:sz w:val="24"/>
          <w:szCs w:val="24"/>
        </w:rPr>
        <w:t>е</w:t>
      </w:r>
      <w:r w:rsidRPr="0019147F">
        <w:rPr>
          <w:rFonts w:ascii="Times New Roman" w:eastAsia="Calibri" w:hAnsi="Times New Roman" w:cs="Times New Roman"/>
          <w:color w:val="000000"/>
          <w:sz w:val="24"/>
          <w:szCs w:val="24"/>
        </w:rPr>
        <w:t>ры, не применяет знания в новой ситуации, не использует связи с ранее изученным материалом и материалом, усвоенным при изучении других предметов. Ответ содержит неточности в изложении материала, фактов, определения понятий, объяснение взаимосвязей и в</w:t>
      </w:r>
      <w:r w:rsidRPr="0019147F">
        <w:rPr>
          <w:rFonts w:ascii="Times New Roman" w:eastAsia="Calibri" w:hAnsi="Times New Roman" w:cs="Times New Roman"/>
          <w:color w:val="000000"/>
          <w:sz w:val="24"/>
          <w:szCs w:val="24"/>
        </w:rPr>
        <w:t>ы</w:t>
      </w:r>
      <w:r w:rsidRPr="0019147F">
        <w:rPr>
          <w:rFonts w:ascii="Times New Roman" w:eastAsia="Calibri" w:hAnsi="Times New Roman" w:cs="Times New Roman"/>
          <w:color w:val="000000"/>
          <w:sz w:val="24"/>
          <w:szCs w:val="24"/>
        </w:rPr>
        <w:t>водов. Неточности исправляются при ответе на дополнительные вопросы.</w:t>
      </w:r>
    </w:p>
    <w:p w:rsidR="0019147F" w:rsidRPr="0019147F" w:rsidRDefault="0019147F" w:rsidP="0019147F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147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Оценка«3» ставится:</w:t>
      </w:r>
    </w:p>
    <w:p w:rsidR="0019147F" w:rsidRPr="0019147F" w:rsidRDefault="0019147F" w:rsidP="0019147F">
      <w:pPr>
        <w:spacing w:after="0"/>
        <w:ind w:firstLine="6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147F">
        <w:rPr>
          <w:rFonts w:ascii="Times New Roman" w:eastAsia="Calibri" w:hAnsi="Times New Roman" w:cs="Times New Roman"/>
          <w:color w:val="000000"/>
          <w:sz w:val="24"/>
          <w:szCs w:val="24"/>
        </w:rPr>
        <w:t>если большая часть ответа удовлетворяет требованиям и ответу на оценку</w:t>
      </w:r>
      <w:r w:rsidRPr="0019147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«4», </w:t>
      </w:r>
      <w:r w:rsidRPr="0019147F">
        <w:rPr>
          <w:rFonts w:ascii="Times New Roman" w:eastAsia="Calibri" w:hAnsi="Times New Roman" w:cs="Times New Roman"/>
          <w:color w:val="000000"/>
          <w:sz w:val="24"/>
          <w:szCs w:val="24"/>
        </w:rPr>
        <w:t>но в ответе обнаруживаются отдельные пробелы и допущены неточности: учащийся обнаруживает понимание учебного материала при недостаточной полноте усвоения понятий или последовательности изл</w:t>
      </w:r>
      <w:r w:rsidRPr="0019147F">
        <w:rPr>
          <w:rFonts w:ascii="Times New Roman" w:eastAsia="Calibri" w:hAnsi="Times New Roman" w:cs="Times New Roman"/>
          <w:color w:val="000000"/>
          <w:sz w:val="24"/>
          <w:szCs w:val="24"/>
        </w:rPr>
        <w:t>о</w:t>
      </w:r>
      <w:r w:rsidRPr="0019147F">
        <w:rPr>
          <w:rFonts w:ascii="Times New Roman" w:eastAsia="Calibri" w:hAnsi="Times New Roman" w:cs="Times New Roman"/>
          <w:color w:val="000000"/>
          <w:sz w:val="24"/>
          <w:szCs w:val="24"/>
        </w:rPr>
        <w:t>жения материала, затрудняется в показе на примерах.</w:t>
      </w:r>
    </w:p>
    <w:p w:rsidR="0019147F" w:rsidRPr="0019147F" w:rsidRDefault="0019147F" w:rsidP="0019147F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147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Оценка «2» ставится:</w:t>
      </w:r>
    </w:p>
    <w:p w:rsidR="0019147F" w:rsidRPr="0019147F" w:rsidRDefault="0019147F" w:rsidP="0019147F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9147F">
        <w:rPr>
          <w:rFonts w:ascii="Times New Roman" w:eastAsia="Calibri" w:hAnsi="Times New Roman" w:cs="Times New Roman"/>
          <w:color w:val="000000"/>
          <w:sz w:val="24"/>
          <w:szCs w:val="24"/>
        </w:rPr>
        <w:t>если учащийся не овладел основными знаниями и умениями в соответствии с требованиями программы.</w:t>
      </w:r>
    </w:p>
    <w:p w:rsidR="00FA499B" w:rsidRPr="004700BF" w:rsidRDefault="00FA499B" w:rsidP="001914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499B" w:rsidRPr="00AC5FC6" w:rsidRDefault="00FA499B" w:rsidP="00191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A499B" w:rsidRPr="00AC5FC6" w:rsidSect="00E92F18">
          <w:footerReference w:type="default" r:id="rId8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A499B" w:rsidRPr="00C945C5" w:rsidRDefault="00FA499B" w:rsidP="006E51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5C5">
        <w:rPr>
          <w:rFonts w:ascii="Times New Roman" w:hAnsi="Times New Roman" w:cs="Times New Roman"/>
          <w:b/>
          <w:sz w:val="24"/>
          <w:szCs w:val="24"/>
        </w:rPr>
        <w:lastRenderedPageBreak/>
        <w:t>Список литературы</w:t>
      </w:r>
    </w:p>
    <w:p w:rsidR="00FA499B" w:rsidRPr="00AC5FC6" w:rsidRDefault="006E5118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A499B" w:rsidRPr="00AC5FC6">
        <w:rPr>
          <w:rFonts w:ascii="Times New Roman" w:hAnsi="Times New Roman" w:cs="Times New Roman"/>
          <w:sz w:val="24"/>
          <w:szCs w:val="24"/>
        </w:rPr>
        <w:t>Барышников Ю.А. Уроки физической культуры в IX-X классах/ Ю.А Барышников, Г.П. Богданов, Г.Н.</w:t>
      </w:r>
      <w:r w:rsidR="00FA499B">
        <w:rPr>
          <w:rFonts w:ascii="Times New Roman" w:hAnsi="Times New Roman" w:cs="Times New Roman"/>
          <w:sz w:val="24"/>
          <w:szCs w:val="24"/>
        </w:rPr>
        <w:t xml:space="preserve"> Давыдова и др. -  М.: Просвеще</w:t>
      </w:r>
      <w:r w:rsidR="00FA499B" w:rsidRPr="00AC5FC6">
        <w:rPr>
          <w:rFonts w:ascii="Times New Roman" w:hAnsi="Times New Roman" w:cs="Times New Roman"/>
          <w:sz w:val="24"/>
          <w:szCs w:val="24"/>
        </w:rPr>
        <w:t xml:space="preserve">ние, 1982. – 192 </w:t>
      </w:r>
      <w:proofErr w:type="gramStart"/>
      <w:r w:rsidR="00FA499B" w:rsidRPr="00AC5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A499B" w:rsidRPr="00AC5FC6">
        <w:rPr>
          <w:rFonts w:ascii="Times New Roman" w:hAnsi="Times New Roman" w:cs="Times New Roman"/>
          <w:sz w:val="24"/>
          <w:szCs w:val="24"/>
        </w:rPr>
        <w:t>.</w:t>
      </w:r>
    </w:p>
    <w:p w:rsidR="00FA499B" w:rsidRPr="00AC5FC6" w:rsidRDefault="006E5118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A499B" w:rsidRPr="00AC5FC6">
        <w:rPr>
          <w:rFonts w:ascii="Times New Roman" w:hAnsi="Times New Roman" w:cs="Times New Roman"/>
          <w:sz w:val="24"/>
          <w:szCs w:val="24"/>
        </w:rPr>
        <w:t xml:space="preserve">Бондаренкова Г.В. Физкультура. 5 класс: поурочные планы/ авт.-сост. Г.В. </w:t>
      </w:r>
      <w:proofErr w:type="spellStart"/>
      <w:r w:rsidR="00FA499B" w:rsidRPr="00AC5FC6">
        <w:rPr>
          <w:rFonts w:ascii="Times New Roman" w:hAnsi="Times New Roman" w:cs="Times New Roman"/>
          <w:sz w:val="24"/>
          <w:szCs w:val="24"/>
        </w:rPr>
        <w:t>Бондаренкова</w:t>
      </w:r>
      <w:proofErr w:type="spellEnd"/>
      <w:r w:rsidR="00FA499B" w:rsidRPr="00AC5FC6">
        <w:rPr>
          <w:rFonts w:ascii="Times New Roman" w:hAnsi="Times New Roman" w:cs="Times New Roman"/>
          <w:sz w:val="24"/>
          <w:szCs w:val="24"/>
        </w:rPr>
        <w:t xml:space="preserve">, А.Ю. Уточкин. -  Волгоград: Учитель, 2007. - 183 </w:t>
      </w:r>
      <w:proofErr w:type="gramStart"/>
      <w:r w:rsidR="00FA499B" w:rsidRPr="00AC5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A499B" w:rsidRPr="00AC5FC6">
        <w:rPr>
          <w:rFonts w:ascii="Times New Roman" w:hAnsi="Times New Roman" w:cs="Times New Roman"/>
          <w:sz w:val="24"/>
          <w:szCs w:val="24"/>
        </w:rPr>
        <w:t>.</w:t>
      </w:r>
    </w:p>
    <w:p w:rsidR="00FA499B" w:rsidRPr="00AC5FC6" w:rsidRDefault="006E5118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FA499B" w:rsidRPr="00AC5FC6">
        <w:rPr>
          <w:rFonts w:ascii="Times New Roman" w:hAnsi="Times New Roman" w:cs="Times New Roman"/>
          <w:sz w:val="24"/>
          <w:szCs w:val="24"/>
        </w:rPr>
        <w:t xml:space="preserve">Лях В.И. Комплексная программа физического воспитания учащихся 1-11 классов/ Лях В.И. </w:t>
      </w:r>
      <w:proofErr w:type="spellStart"/>
      <w:r w:rsidR="00FA499B" w:rsidRPr="00AC5FC6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FA499B" w:rsidRPr="00AC5FC6">
        <w:rPr>
          <w:rFonts w:ascii="Times New Roman" w:hAnsi="Times New Roman" w:cs="Times New Roman"/>
          <w:sz w:val="24"/>
          <w:szCs w:val="24"/>
        </w:rPr>
        <w:t xml:space="preserve"> А.А. – Москва: Просвещение, 2007. – 128 </w:t>
      </w:r>
      <w:proofErr w:type="gramStart"/>
      <w:r w:rsidR="00FA499B" w:rsidRPr="00AC5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FA499B" w:rsidRPr="00AC5FC6">
        <w:rPr>
          <w:rFonts w:ascii="Times New Roman" w:hAnsi="Times New Roman" w:cs="Times New Roman"/>
          <w:sz w:val="24"/>
          <w:szCs w:val="24"/>
        </w:rPr>
        <w:t>.</w:t>
      </w: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99B" w:rsidRPr="00AC5FC6" w:rsidRDefault="00FA499B" w:rsidP="00FA4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99B" w:rsidRDefault="00FA499B" w:rsidP="00FA499B"/>
    <w:p w:rsidR="00FA499B" w:rsidRDefault="00FA499B" w:rsidP="00FA499B"/>
    <w:p w:rsidR="00FA499B" w:rsidRDefault="00FA499B" w:rsidP="00FA499B"/>
    <w:p w:rsidR="00FA499B" w:rsidRDefault="00FA499B" w:rsidP="00FA499B"/>
    <w:p w:rsidR="00710B16" w:rsidRDefault="00710B16"/>
    <w:sectPr w:rsidR="00710B16" w:rsidSect="00E92F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47F" w:rsidRDefault="0019147F" w:rsidP="00710B16">
      <w:pPr>
        <w:spacing w:after="0" w:line="240" w:lineRule="auto"/>
      </w:pPr>
      <w:r>
        <w:separator/>
      </w:r>
    </w:p>
  </w:endnote>
  <w:endnote w:type="continuationSeparator" w:id="0">
    <w:p w:rsidR="0019147F" w:rsidRDefault="0019147F" w:rsidP="00710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231738"/>
      <w:docPartObj>
        <w:docPartGallery w:val="Page Numbers (Bottom of Page)"/>
        <w:docPartUnique/>
      </w:docPartObj>
    </w:sdtPr>
    <w:sdtContent>
      <w:p w:rsidR="0019147F" w:rsidRDefault="0019147F">
        <w:pPr>
          <w:pStyle w:val="a4"/>
          <w:jc w:val="right"/>
        </w:pPr>
        <w:fldSimple w:instr="PAGE   \* MERGEFORMAT">
          <w:r w:rsidRPr="0019147F">
            <w:rPr>
              <w:noProof/>
              <w:lang w:val="ru-RU"/>
            </w:rPr>
            <w:t>1</w:t>
          </w:r>
        </w:fldSimple>
      </w:p>
    </w:sdtContent>
  </w:sdt>
  <w:p w:rsidR="0019147F" w:rsidRDefault="0019147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47F" w:rsidRDefault="0019147F" w:rsidP="00710B16">
      <w:pPr>
        <w:spacing w:after="0" w:line="240" w:lineRule="auto"/>
      </w:pPr>
      <w:r>
        <w:separator/>
      </w:r>
    </w:p>
  </w:footnote>
  <w:footnote w:type="continuationSeparator" w:id="0">
    <w:p w:rsidR="0019147F" w:rsidRDefault="0019147F" w:rsidP="00710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EE323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499B"/>
    <w:rsid w:val="00001C1A"/>
    <w:rsid w:val="00046D75"/>
    <w:rsid w:val="00084323"/>
    <w:rsid w:val="00090109"/>
    <w:rsid w:val="000C1172"/>
    <w:rsid w:val="000D768A"/>
    <w:rsid w:val="000E3FB1"/>
    <w:rsid w:val="0013688A"/>
    <w:rsid w:val="00152382"/>
    <w:rsid w:val="001862BD"/>
    <w:rsid w:val="0019147F"/>
    <w:rsid w:val="001C28B8"/>
    <w:rsid w:val="001C6E27"/>
    <w:rsid w:val="001E58FD"/>
    <w:rsid w:val="00202DE9"/>
    <w:rsid w:val="002132F9"/>
    <w:rsid w:val="0027483E"/>
    <w:rsid w:val="002751F6"/>
    <w:rsid w:val="00296FE8"/>
    <w:rsid w:val="002D0AB2"/>
    <w:rsid w:val="002E3E49"/>
    <w:rsid w:val="00300FF7"/>
    <w:rsid w:val="0032048E"/>
    <w:rsid w:val="00365174"/>
    <w:rsid w:val="003E4F81"/>
    <w:rsid w:val="00406AE1"/>
    <w:rsid w:val="00422FA5"/>
    <w:rsid w:val="00432F8D"/>
    <w:rsid w:val="00460F4F"/>
    <w:rsid w:val="00465868"/>
    <w:rsid w:val="00477F8C"/>
    <w:rsid w:val="00504EA0"/>
    <w:rsid w:val="00510872"/>
    <w:rsid w:val="00521C71"/>
    <w:rsid w:val="0053324A"/>
    <w:rsid w:val="0053331E"/>
    <w:rsid w:val="0057034A"/>
    <w:rsid w:val="005D12CD"/>
    <w:rsid w:val="00621115"/>
    <w:rsid w:val="006475D9"/>
    <w:rsid w:val="006678F9"/>
    <w:rsid w:val="006C0494"/>
    <w:rsid w:val="006E5118"/>
    <w:rsid w:val="006F5440"/>
    <w:rsid w:val="00710B16"/>
    <w:rsid w:val="0076491C"/>
    <w:rsid w:val="0077421C"/>
    <w:rsid w:val="008219AB"/>
    <w:rsid w:val="008246B4"/>
    <w:rsid w:val="0084694D"/>
    <w:rsid w:val="008504D4"/>
    <w:rsid w:val="008849DB"/>
    <w:rsid w:val="008A020D"/>
    <w:rsid w:val="008C4934"/>
    <w:rsid w:val="008F35D5"/>
    <w:rsid w:val="00955F8B"/>
    <w:rsid w:val="00975FAF"/>
    <w:rsid w:val="00994FCC"/>
    <w:rsid w:val="009B0D6A"/>
    <w:rsid w:val="009D03F1"/>
    <w:rsid w:val="00A44D8E"/>
    <w:rsid w:val="00A662EC"/>
    <w:rsid w:val="00A76799"/>
    <w:rsid w:val="00AB2929"/>
    <w:rsid w:val="00AC5486"/>
    <w:rsid w:val="00AE7F96"/>
    <w:rsid w:val="00B002C5"/>
    <w:rsid w:val="00B11D74"/>
    <w:rsid w:val="00BA22AF"/>
    <w:rsid w:val="00BD16E0"/>
    <w:rsid w:val="00BE3610"/>
    <w:rsid w:val="00BE4BB4"/>
    <w:rsid w:val="00BE6AE2"/>
    <w:rsid w:val="00BE7E01"/>
    <w:rsid w:val="00BF40FC"/>
    <w:rsid w:val="00C32470"/>
    <w:rsid w:val="00C506BD"/>
    <w:rsid w:val="00C534BF"/>
    <w:rsid w:val="00C623F5"/>
    <w:rsid w:val="00C729C6"/>
    <w:rsid w:val="00D5534D"/>
    <w:rsid w:val="00D76DF4"/>
    <w:rsid w:val="00D8674E"/>
    <w:rsid w:val="00D95234"/>
    <w:rsid w:val="00DC7C36"/>
    <w:rsid w:val="00DE3983"/>
    <w:rsid w:val="00E04249"/>
    <w:rsid w:val="00E513FA"/>
    <w:rsid w:val="00E52975"/>
    <w:rsid w:val="00E52ADC"/>
    <w:rsid w:val="00E92F18"/>
    <w:rsid w:val="00EA0CCF"/>
    <w:rsid w:val="00ED4191"/>
    <w:rsid w:val="00EE5513"/>
    <w:rsid w:val="00F30ECB"/>
    <w:rsid w:val="00F335B2"/>
    <w:rsid w:val="00F9012D"/>
    <w:rsid w:val="00FA499B"/>
    <w:rsid w:val="00FD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99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FA499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5">
    <w:name w:val="Нижний колонтитул Знак"/>
    <w:basedOn w:val="a0"/>
    <w:link w:val="a4"/>
    <w:uiPriority w:val="99"/>
    <w:rsid w:val="00FA499B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6">
    <w:name w:val="No Spacing"/>
    <w:link w:val="a7"/>
    <w:uiPriority w:val="1"/>
    <w:qFormat/>
    <w:rsid w:val="009D03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0">
    <w:name w:val="Style20"/>
    <w:basedOn w:val="a"/>
    <w:rsid w:val="00432F8D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432F8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uiPriority w:val="99"/>
    <w:rsid w:val="00432F8D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432F8D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432F8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sid w:val="00432F8D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432F8D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432F8D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5">
    <w:name w:val="Style5"/>
    <w:basedOn w:val="a"/>
    <w:rsid w:val="0051087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rsid w:val="00510872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basedOn w:val="a0"/>
    <w:uiPriority w:val="99"/>
    <w:rsid w:val="001862BD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8">
    <w:name w:val="Font Style58"/>
    <w:basedOn w:val="a0"/>
    <w:uiPriority w:val="99"/>
    <w:rsid w:val="00D8674E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uiPriority w:val="99"/>
    <w:rsid w:val="00D8674E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8">
    <w:name w:val="Font Style68"/>
    <w:basedOn w:val="a0"/>
    <w:uiPriority w:val="99"/>
    <w:rsid w:val="00D8674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1">
    <w:name w:val="Font Style61"/>
    <w:basedOn w:val="a0"/>
    <w:uiPriority w:val="99"/>
    <w:rsid w:val="00D8674E"/>
    <w:rPr>
      <w:rFonts w:ascii="Times New Roman" w:hAnsi="Times New Roman" w:cs="Times New Roman"/>
      <w:i/>
      <w:iCs/>
      <w:sz w:val="20"/>
      <w:szCs w:val="20"/>
    </w:rPr>
  </w:style>
  <w:style w:type="paragraph" w:styleId="a8">
    <w:name w:val="Normal (Web)"/>
    <w:basedOn w:val="a"/>
    <w:uiPriority w:val="99"/>
    <w:unhideWhenUsed/>
    <w:rsid w:val="00AB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3">
    <w:name w:val="stylet3"/>
    <w:basedOn w:val="a"/>
    <w:uiPriority w:val="99"/>
    <w:rsid w:val="00AB2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365174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uiPriority w:val="1"/>
    <w:locked/>
    <w:rsid w:val="00EE551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7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CFBF6-8DCE-4FD9-8CCA-7529BE4DF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24</Pages>
  <Words>7243</Words>
  <Characters>41288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Альбина</cp:lastModifiedBy>
  <cp:revision>41</cp:revision>
  <cp:lastPrinted>2019-09-16T15:29:00Z</cp:lastPrinted>
  <dcterms:created xsi:type="dcterms:W3CDTF">2006-12-31T21:55:00Z</dcterms:created>
  <dcterms:modified xsi:type="dcterms:W3CDTF">2019-09-16T15:32:00Z</dcterms:modified>
</cp:coreProperties>
</file>